
<file path=[Content_Types].xml><?xml version="1.0" encoding="utf-8"?>
<Types xmlns="http://schemas.openxmlformats.org/package/2006/content-types">
  <Default Extension="xml" ContentType="application/xml"/>
  <Default Extension="gif" ContentType="image/gi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rPr>
          <w:rFonts w:ascii="Arial" w:hAnsi="Arial" w:cs="Arial"/>
          <w:i w:val="0"/>
          <w:caps w:val="0"/>
          <w:color w:val="000000"/>
          <w:spacing w:val="0"/>
          <w:sz w:val="18"/>
          <w:szCs w:val="18"/>
        </w:rPr>
      </w:pPr>
      <w:r>
        <w:rPr>
          <w:rStyle w:val="5"/>
          <w:rFonts w:ascii="sans-serif" w:hAnsi="sans-serif" w:eastAsia="sans-serif" w:cs="sans-serif"/>
          <w:i w:val="0"/>
          <w:caps w:val="0"/>
          <w:color w:val="000000"/>
          <w:spacing w:val="0"/>
          <w:sz w:val="28"/>
          <w:szCs w:val="28"/>
        </w:rPr>
        <w:t>LK Vertical Long Shaft Pump(Rotor extractable type),Vertical Mixed Flow Pump</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Description</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The said series pumps are used to transfer clear water,rain water,water in iron sheet pits,sewage and seawater,servicing in power plants,iron and steel works,water supply companies,sewage treatment plants,petroleum and chemical industries,mines as well as municipal water supply and drainage projects,farmlands irriagation,flood protection and drain waterlogged farmlands,etc..The temperature of pumped media is below 55</w:t>
      </w:r>
      <w:r>
        <w:rPr>
          <w:rFonts w:hint="default" w:ascii="sans-serif" w:hAnsi="sans-serif" w:eastAsia="sans-serif" w:cs="sans-serif"/>
          <w:i w:val="0"/>
          <w:caps w:val="0"/>
          <w:color w:val="000000"/>
          <w:spacing w:val="0"/>
          <w:sz w:val="24"/>
          <w:szCs w:val="24"/>
          <w:vertAlign w:val="superscript"/>
        </w:rPr>
        <w:t>0</w:t>
      </w:r>
      <w:r>
        <w:rPr>
          <w:rFonts w:hint="default" w:ascii="sans-serif" w:hAnsi="sans-serif" w:eastAsia="sans-serif" w:cs="sans-serif"/>
          <w:i w:val="0"/>
          <w:caps w:val="0"/>
          <w:color w:val="000000"/>
          <w:spacing w:val="0"/>
          <w:sz w:val="24"/>
          <w:szCs w:val="24"/>
        </w:rPr>
        <w:t>C and reaches to 90</w:t>
      </w:r>
      <w:r>
        <w:rPr>
          <w:rFonts w:hint="default" w:ascii="sans-serif" w:hAnsi="sans-serif" w:eastAsia="sans-serif" w:cs="sans-serif"/>
          <w:i w:val="0"/>
          <w:caps w:val="0"/>
          <w:color w:val="000000"/>
          <w:spacing w:val="0"/>
          <w:sz w:val="24"/>
          <w:szCs w:val="24"/>
          <w:vertAlign w:val="superscript"/>
        </w:rPr>
        <w:t>0</w:t>
      </w:r>
      <w:r>
        <w:rPr>
          <w:rFonts w:hint="default" w:ascii="sans-serif" w:hAnsi="sans-serif" w:eastAsia="sans-serif" w:cs="sans-serif"/>
          <w:i w:val="0"/>
          <w:caps w:val="0"/>
          <w:color w:val="000000"/>
          <w:spacing w:val="0"/>
          <w:sz w:val="24"/>
          <w:szCs w:val="24"/>
        </w:rPr>
        <w:t>C for special design. The flow rate ranges from 30 to 20000m</w:t>
      </w:r>
      <w:r>
        <w:rPr>
          <w:rFonts w:hint="default" w:ascii="sans-serif" w:hAnsi="sans-serif" w:eastAsia="sans-serif" w:cs="sans-serif"/>
          <w:i w:val="0"/>
          <w:caps w:val="0"/>
          <w:color w:val="000000"/>
          <w:spacing w:val="0"/>
          <w:sz w:val="24"/>
          <w:szCs w:val="24"/>
          <w:vertAlign w:val="superscript"/>
        </w:rPr>
        <w:t>3</w:t>
      </w:r>
      <w:r>
        <w:rPr>
          <w:rFonts w:hint="default" w:ascii="sans-serif" w:hAnsi="sans-serif" w:eastAsia="sans-serif" w:cs="sans-serif"/>
          <w:i w:val="0"/>
          <w:caps w:val="0"/>
          <w:color w:val="000000"/>
          <w:spacing w:val="0"/>
          <w:sz w:val="24"/>
          <w:szCs w:val="24"/>
        </w:rPr>
        <w:t>/h and the head—from 7 to 200m.</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Features</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 Operation smooth,safe and reliable,starting without exhausting vacumn,service life long.</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 The volumn of the pump small,less occupied land area, the length under foundation adjustable,applicability strong.</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 Flowing channel simple and reliable,saving the investment for construction of the pump house.</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4. Structure reasonable,convenient for mounting and dismantling,,easy to maintain and inspect.</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5. Efficiency high, operating cost reduced.</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Model description</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1400LK-30Ⅰ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1400—Outlet of the pump:1400mm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L----Vertical mixed flow pump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K----Pull-out rotor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30---Design head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Ⅰ---Pump design class(no mark when</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first time design)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Remarks: multistage type is usually</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Not designed for the pump of large</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nozzle diameter.</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Style w:val="5"/>
          <w:rFonts w:hint="default" w:ascii="sans-serif" w:hAnsi="sans-serif" w:eastAsia="sans-serif" w:cs="sans-serif"/>
          <w:i w:val="0"/>
          <w:caps w:val="0"/>
          <w:color w:val="000000"/>
          <w:spacing w:val="0"/>
          <w:sz w:val="24"/>
          <w:szCs w:val="24"/>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Style w:val="5"/>
          <w:rFonts w:hint="default" w:ascii="sans-serif" w:hAnsi="sans-serif" w:eastAsia="sans-serif" w:cs="sans-serif"/>
          <w:i w:val="0"/>
          <w:caps w:val="0"/>
          <w:color w:val="000000"/>
          <w:spacing w:val="0"/>
          <w:sz w:val="32"/>
          <w:szCs w:val="32"/>
        </w:rPr>
        <w:t>Structure feature:</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Style w:val="5"/>
          <w:rFonts w:hint="default" w:ascii="sans-serif" w:hAnsi="sans-serif" w:eastAsia="sans-serif" w:cs="sans-serif"/>
          <w:i w:val="0"/>
          <w:caps w:val="0"/>
          <w:color w:val="000000"/>
          <w:spacing w:val="0"/>
          <w:sz w:val="32"/>
          <w:szCs w:val="32"/>
        </w:rPr>
        <w:drawing>
          <wp:inline distT="0" distB="0" distL="114300" distR="114300">
            <wp:extent cx="6191250" cy="8743950"/>
            <wp:effectExtent l="0" t="0" r="0" b="0"/>
            <wp:docPr id="1" name="图片 1" descr="LK-ST结构图.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K-ST结构图.gif"/>
                    <pic:cNvPicPr>
                      <a:picLocks noChangeAspect="1"/>
                    </pic:cNvPicPr>
                  </pic:nvPicPr>
                  <pic:blipFill>
                    <a:blip r:embed="rId4"/>
                    <a:stretch>
                      <a:fillRect/>
                    </a:stretch>
                  </pic:blipFill>
                  <pic:spPr>
                    <a:xfrm>
                      <a:off x="0" y="0"/>
                      <a:ext cx="6191250" cy="8743950"/>
                    </a:xfrm>
                    <a:prstGeom prst="rect">
                      <a:avLst/>
                    </a:prstGeom>
                    <a:noFill/>
                    <a:ln w="9525">
                      <a:noFill/>
                    </a:ln>
                  </pic:spPr>
                </pic:pic>
              </a:graphicData>
            </a:graphic>
          </wp:inline>
        </w:drawing>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drawing>
          <wp:inline distT="0" distB="0" distL="114300" distR="114300">
            <wp:extent cx="6010275" cy="8839200"/>
            <wp:effectExtent l="0" t="0" r="9525" b="0"/>
            <wp:docPr id="3" name="图片 2" descr="LK-XD结构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LK-XD结构图.jpg"/>
                    <pic:cNvPicPr>
                      <a:picLocks noChangeAspect="1"/>
                    </pic:cNvPicPr>
                  </pic:nvPicPr>
                  <pic:blipFill>
                    <a:blip r:embed="rId5"/>
                    <a:stretch>
                      <a:fillRect/>
                    </a:stretch>
                  </pic:blipFill>
                  <pic:spPr>
                    <a:xfrm>
                      <a:off x="0" y="0"/>
                      <a:ext cx="6010275" cy="8839200"/>
                    </a:xfrm>
                    <a:prstGeom prst="rect">
                      <a:avLst/>
                    </a:prstGeom>
                    <a:noFill/>
                    <a:ln w="9525">
                      <a:noFill/>
                    </a:ln>
                  </pic:spPr>
                </pic:pic>
              </a:graphicData>
            </a:graphic>
          </wp:inline>
        </w:drawing>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   Series LK ,LB pumps are of vertical single stage and/or multistage centrifugal or     mixed flow with diffuser types.</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   The following structure types are available for the pump:the discharge opening above and/or under the mounting foundation(Type Code named S and X respectively);the axial thrust force born by the pump and/or by the motor(Type Code named T and D);lubricating water from outside and/or from the pump itself.</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   The intake sump is of wet pit and/or dry pit types.</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Wet pit type:lower part of the pump inundated in the intake sump.</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Dry pit type:the water enters into the pump,the suction bellmouth is connected with the inlet  pipe of the pump by means of elbow bend pipe of 90.</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4.   Rubber guide bearings and /or the Thordon guide bearings are available for  bearings of the pump.</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5.   Generally when the nozzle diameter of the pump is under 1000mm , non pull-out type is adopted for the rotor and the discharge opening is above the mounting foundation(Type Code named ST). In this case the axial thrust force and the weight of the rotor are usually born by thrust bearings of the pump itself and  flexible connection is adopted between the pump and the motor.The thrust force and the weight of the rotor can also be born by the motor if required,or other structure types such as SD,XT,XD are available .Rotor pull-out type can also be adopted if required by clients.</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Generally when the discharge diameter of the pump is above 1000mm, pull-out type is adopted for the rotor and the discharge opening is under the mounting foundation(Type Code named XD).In this case the axial thrust force and the weight of the rotor are usually born by thrust bearings of the motor and rigid connection is adopted between the pump</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and the motor. The axial thrust force and the weight of the rotor can also be born by</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the pump if required,or other structure types such as XT,SD,ST are available .Rotor non pull-out type can also be adopted if required by clients.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6.   When the axial thrust force and the weight of the rotor are born by pump itself,the thrust bearing of the pump is lubricated with dilute oil and is equipped with a temperature detector Pt100 to detect bearing temperature and a pressure type thermometer to detect the temperature of lubricating oil.</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7.   The antielectrochemical corrosion appliance is adopted for the part of the pump contacting the liquid to ensure the service life of the pump when seawater is pumped.</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8.   The packing seal is adopted for the axial seal of the pump.</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9.   The clearance between the impeller and the impeller chamber,i.e.the rotating component and the static component,can be easily adjusted on the pump mounting foundation.</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Materials Of Major Parts</w:t>
      </w:r>
    </w:p>
    <w:tbl>
      <w:tblPr>
        <w:tblW w:w="72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822"/>
        <w:gridCol w:w="1744"/>
        <w:gridCol w:w="1920"/>
        <w:gridCol w:w="17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229" w:hRule="atLeast"/>
        </w:trPr>
        <w:tc>
          <w:tcPr>
            <w:tcW w:w="1822"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eastAsia="sans-serif" w:cs="Arial"/>
                <w:i w:val="0"/>
                <w:caps w:val="0"/>
                <w:color w:val="000000"/>
                <w:spacing w:val="0"/>
                <w:sz w:val="21"/>
                <w:szCs w:val="21"/>
                <w:bdr w:val="none" w:color="auto" w:sz="0" w:space="0"/>
              </w:rPr>
              <w:t> Media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eastAsia="sans-serif" w:cs="Arial"/>
                <w:i w:val="0"/>
                <w:caps w:val="0"/>
                <w:color w:val="000000"/>
                <w:spacing w:val="0"/>
                <w:sz w:val="21"/>
                <w:szCs w:val="21"/>
                <w:bdr w:val="none" w:color="auto" w:sz="0" w:space="0"/>
              </w:rPr>
              <w:t> Parts</w:t>
            </w:r>
          </w:p>
        </w:tc>
        <w:tc>
          <w:tcPr>
            <w:tcW w:w="1744"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eastAsia="sans-serif" w:cs="Arial"/>
                <w:i w:val="0"/>
                <w:caps w:val="0"/>
                <w:color w:val="000000"/>
                <w:spacing w:val="0"/>
                <w:sz w:val="21"/>
                <w:szCs w:val="21"/>
                <w:bdr w:val="none" w:color="auto" w:sz="0" w:space="0"/>
              </w:rPr>
              <w:t>Clear water</w:t>
            </w:r>
          </w:p>
        </w:tc>
        <w:tc>
          <w:tcPr>
            <w:tcW w:w="192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eastAsia="sans-serif" w:cs="Arial"/>
                <w:i w:val="0"/>
                <w:caps w:val="0"/>
                <w:color w:val="000000"/>
                <w:spacing w:val="0"/>
                <w:sz w:val="21"/>
                <w:szCs w:val="21"/>
                <w:bdr w:val="none" w:color="auto" w:sz="0" w:space="0"/>
              </w:rPr>
              <w:t>Seawater</w:t>
            </w:r>
          </w:p>
        </w:tc>
        <w:tc>
          <w:tcPr>
            <w:tcW w:w="1744"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eastAsia="sans-serif" w:cs="Arial"/>
                <w:i w:val="0"/>
                <w:caps w:val="0"/>
                <w:color w:val="000000"/>
                <w:spacing w:val="0"/>
                <w:sz w:val="21"/>
                <w:szCs w:val="21"/>
                <w:bdr w:val="none" w:color="auto" w:sz="0" w:space="0"/>
              </w:rPr>
              <w:t>Sewage（incl.of abrasiv powder）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82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eastAsia="sans-serif" w:cs="Arial"/>
                <w:i w:val="0"/>
                <w:caps w:val="0"/>
                <w:color w:val="000000"/>
                <w:spacing w:val="0"/>
                <w:sz w:val="18"/>
                <w:szCs w:val="18"/>
                <w:bdr w:val="none" w:color="auto" w:sz="0" w:space="0"/>
              </w:rPr>
              <w:t>Discharge elbow</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eastAsia="sans-serif" w:cs="Arial"/>
                <w:i w:val="0"/>
                <w:caps w:val="0"/>
                <w:color w:val="000000"/>
                <w:spacing w:val="0"/>
                <w:sz w:val="18"/>
                <w:szCs w:val="18"/>
                <w:bdr w:val="none" w:color="auto" w:sz="0" w:space="0"/>
              </w:rPr>
              <w:t>Intermediate column  (internal &amp; external)</w:t>
            </w:r>
          </w:p>
        </w:tc>
        <w:tc>
          <w:tcPr>
            <w:tcW w:w="174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eastAsia="sans-serif" w:cs="Arial"/>
                <w:i w:val="0"/>
                <w:caps w:val="0"/>
                <w:color w:val="000000"/>
                <w:spacing w:val="0"/>
                <w:sz w:val="21"/>
                <w:szCs w:val="21"/>
                <w:bdr w:val="none" w:color="auto" w:sz="0" w:space="0"/>
              </w:rPr>
              <w:t>Q235-A</w:t>
            </w:r>
          </w:p>
        </w:tc>
        <w:tc>
          <w:tcPr>
            <w:tcW w:w="19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eastAsia="sans-serif" w:cs="Arial"/>
                <w:i w:val="0"/>
                <w:caps w:val="0"/>
                <w:color w:val="000000"/>
                <w:spacing w:val="0"/>
                <w:sz w:val="21"/>
                <w:szCs w:val="21"/>
                <w:bdr w:val="none" w:color="auto" w:sz="0" w:space="0"/>
              </w:rPr>
              <w:t>HT200Ni2Cr</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eastAsia="sans-serif" w:cs="Arial"/>
                <w:i w:val="0"/>
                <w:caps w:val="0"/>
                <w:color w:val="000000"/>
                <w:spacing w:val="0"/>
                <w:sz w:val="21"/>
                <w:szCs w:val="21"/>
                <w:bdr w:val="none" w:color="auto" w:sz="0" w:space="0"/>
              </w:rPr>
              <w:t>0Cr18Ni9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eastAsia="sans-serif" w:cs="Arial"/>
                <w:i w:val="0"/>
                <w:caps w:val="0"/>
                <w:color w:val="000000"/>
                <w:spacing w:val="0"/>
                <w:sz w:val="21"/>
                <w:szCs w:val="21"/>
                <w:bdr w:val="none" w:color="auto" w:sz="0" w:space="0"/>
              </w:rPr>
              <w:t>ZG0Cr18Ni12Mo2</w:t>
            </w:r>
          </w:p>
        </w:tc>
        <w:tc>
          <w:tcPr>
            <w:tcW w:w="174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eastAsia="sans-serif" w:cs="Arial"/>
                <w:i w:val="0"/>
                <w:caps w:val="0"/>
                <w:color w:val="000000"/>
                <w:spacing w:val="0"/>
                <w:sz w:val="21"/>
                <w:szCs w:val="21"/>
                <w:bdr w:val="none" w:color="auto" w:sz="0" w:space="0"/>
              </w:rPr>
              <w:t>Q235-A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82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eastAsia="sans-serif" w:cs="Arial"/>
                <w:i w:val="0"/>
                <w:caps w:val="0"/>
                <w:color w:val="000000"/>
                <w:spacing w:val="0"/>
                <w:sz w:val="18"/>
                <w:szCs w:val="18"/>
                <w:bdr w:val="none" w:color="auto" w:sz="0" w:space="0"/>
              </w:rPr>
              <w:t>Guide vane,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eastAsia="sans-serif" w:cs="Arial"/>
                <w:i w:val="0"/>
                <w:caps w:val="0"/>
                <w:color w:val="000000"/>
                <w:spacing w:val="0"/>
                <w:sz w:val="18"/>
                <w:szCs w:val="18"/>
                <w:bdr w:val="none" w:color="auto" w:sz="0" w:space="0"/>
              </w:rPr>
              <w:t>Suction bellmouth</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eastAsia="sans-serif" w:cs="Arial"/>
                <w:i w:val="0"/>
                <w:caps w:val="0"/>
                <w:color w:val="000000"/>
                <w:spacing w:val="0"/>
                <w:sz w:val="18"/>
                <w:szCs w:val="18"/>
                <w:bdr w:val="none" w:color="auto" w:sz="0" w:space="0"/>
              </w:rPr>
              <w:t> </w:t>
            </w:r>
          </w:p>
        </w:tc>
        <w:tc>
          <w:tcPr>
            <w:tcW w:w="174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eastAsia="sans-serif" w:cs="Arial"/>
                <w:i w:val="0"/>
                <w:caps w:val="0"/>
                <w:color w:val="000000"/>
                <w:spacing w:val="0"/>
                <w:sz w:val="21"/>
                <w:szCs w:val="21"/>
                <w:bdr w:val="none" w:color="auto" w:sz="0" w:space="0"/>
              </w:rPr>
              <w:t>HT200</w:t>
            </w:r>
          </w:p>
        </w:tc>
        <w:tc>
          <w:tcPr>
            <w:tcW w:w="19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eastAsia="sans-serif" w:cs="Arial"/>
                <w:i w:val="0"/>
                <w:caps w:val="0"/>
                <w:color w:val="000000"/>
                <w:spacing w:val="0"/>
                <w:sz w:val="21"/>
                <w:szCs w:val="21"/>
                <w:bdr w:val="none" w:color="auto" w:sz="0" w:space="0"/>
              </w:rPr>
              <w:t>HT200Ni2Cr</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eastAsia="sans-serif" w:cs="Arial"/>
                <w:i w:val="0"/>
                <w:caps w:val="0"/>
                <w:color w:val="000000"/>
                <w:spacing w:val="0"/>
                <w:sz w:val="21"/>
                <w:szCs w:val="21"/>
                <w:bdr w:val="none" w:color="auto" w:sz="0" w:space="0"/>
              </w:rPr>
              <w:t>ZG0Cr18Ni9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eastAsia="sans-serif" w:cs="Arial"/>
                <w:i w:val="0"/>
                <w:caps w:val="0"/>
                <w:color w:val="000000"/>
                <w:spacing w:val="0"/>
                <w:sz w:val="21"/>
                <w:szCs w:val="21"/>
                <w:bdr w:val="none" w:color="auto" w:sz="0" w:space="0"/>
              </w:rPr>
              <w:t>ZG0Cr18Ni12Mo2</w:t>
            </w:r>
          </w:p>
        </w:tc>
        <w:tc>
          <w:tcPr>
            <w:tcW w:w="174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eastAsia="sans-serif" w:cs="Arial"/>
                <w:i w:val="0"/>
                <w:caps w:val="0"/>
                <w:color w:val="000000"/>
                <w:spacing w:val="0"/>
                <w:sz w:val="21"/>
                <w:szCs w:val="21"/>
                <w:bdr w:val="none" w:color="auto" w:sz="0" w:space="0"/>
              </w:rPr>
              <w:t>HT200、</w:t>
            </w:r>
            <w:r>
              <w:rPr>
                <w:rFonts w:hint="default" w:ascii="Arial" w:hAnsi="Arial" w:eastAsia="sans-serif" w:cs="Arial"/>
                <w:i w:val="0"/>
                <w:caps w:val="0"/>
                <w:color w:val="000000"/>
                <w:spacing w:val="0"/>
                <w:sz w:val="18"/>
                <w:szCs w:val="18"/>
                <w:bdr w:val="none" w:color="auto" w:sz="0" w:space="0"/>
              </w:rPr>
              <w:t>Q</w:t>
            </w:r>
            <w:r>
              <w:rPr>
                <w:rFonts w:hint="default" w:ascii="Arial" w:hAnsi="Arial" w:eastAsia="sans-serif" w:cs="Arial"/>
                <w:i w:val="0"/>
                <w:caps w:val="0"/>
                <w:color w:val="000000"/>
                <w:spacing w:val="0"/>
                <w:sz w:val="21"/>
                <w:szCs w:val="21"/>
                <w:bdr w:val="none" w:color="auto" w:sz="0" w:space="0"/>
              </w:rPr>
              <w:t>T500-7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eastAsia="sans-serif" w:cs="Arial"/>
                <w:i w:val="0"/>
                <w:caps w:val="0"/>
                <w:color w:val="000000"/>
                <w:spacing w:val="0"/>
                <w:sz w:val="21"/>
                <w:szCs w:val="21"/>
                <w:bdr w:val="none" w:color="auto" w:sz="0" w:space="0"/>
              </w:rPr>
              <w:t>ZG1Cr13Ni1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82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eastAsia="sans-serif" w:cs="Arial"/>
                <w:i w:val="0"/>
                <w:caps w:val="0"/>
                <w:color w:val="000000"/>
                <w:spacing w:val="0"/>
                <w:sz w:val="18"/>
                <w:szCs w:val="18"/>
                <w:bdr w:val="none" w:color="auto" w:sz="0" w:space="0"/>
              </w:rPr>
              <w:t>Impeller</w:t>
            </w:r>
          </w:p>
        </w:tc>
        <w:tc>
          <w:tcPr>
            <w:tcW w:w="174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eastAsia="sans-serif" w:cs="Arial"/>
                <w:i w:val="0"/>
                <w:caps w:val="0"/>
                <w:color w:val="000000"/>
                <w:spacing w:val="0"/>
                <w:sz w:val="21"/>
                <w:szCs w:val="21"/>
                <w:bdr w:val="none" w:color="auto" w:sz="0" w:space="0"/>
              </w:rPr>
              <w:t>ZG1Cr13Ni1 HT200</w:t>
            </w:r>
          </w:p>
        </w:tc>
        <w:tc>
          <w:tcPr>
            <w:tcW w:w="19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eastAsia="sans-serif" w:cs="Arial"/>
                <w:i w:val="0"/>
                <w:caps w:val="0"/>
                <w:color w:val="000000"/>
                <w:spacing w:val="0"/>
                <w:sz w:val="18"/>
                <w:szCs w:val="1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eastAsia="sans-serif" w:cs="Arial"/>
                <w:i w:val="0"/>
                <w:caps w:val="0"/>
                <w:color w:val="000000"/>
                <w:spacing w:val="0"/>
                <w:sz w:val="21"/>
                <w:szCs w:val="21"/>
                <w:bdr w:val="none" w:color="auto" w:sz="0" w:space="0"/>
              </w:rPr>
              <w:t>ZG0Cr18Ni9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eastAsia="sans-serif" w:cs="Arial"/>
                <w:i w:val="0"/>
                <w:caps w:val="0"/>
                <w:color w:val="000000"/>
                <w:spacing w:val="0"/>
                <w:sz w:val="21"/>
                <w:szCs w:val="21"/>
                <w:bdr w:val="none" w:color="auto" w:sz="0" w:space="0"/>
              </w:rPr>
              <w:t>ZG0Cr18Ni12Mo2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eastAsia="sans-serif" w:cs="Arial"/>
                <w:i w:val="0"/>
                <w:caps w:val="0"/>
                <w:color w:val="000000"/>
                <w:spacing w:val="0"/>
                <w:sz w:val="18"/>
                <w:szCs w:val="18"/>
                <w:bdr w:val="none" w:color="auto" w:sz="0" w:space="0"/>
              </w:rPr>
              <w:t> </w:t>
            </w:r>
          </w:p>
        </w:tc>
        <w:tc>
          <w:tcPr>
            <w:tcW w:w="174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eastAsia="sans-serif" w:cs="Arial"/>
                <w:i w:val="0"/>
                <w:caps w:val="0"/>
                <w:color w:val="000000"/>
                <w:spacing w:val="0"/>
                <w:sz w:val="18"/>
                <w:szCs w:val="18"/>
                <w:bdr w:val="none" w:color="auto" w:sz="0" w:space="0"/>
              </w:rPr>
              <w:t>Q</w:t>
            </w:r>
            <w:r>
              <w:rPr>
                <w:rFonts w:hint="default" w:ascii="Arial" w:hAnsi="Arial" w:eastAsia="sans-serif" w:cs="Arial"/>
                <w:i w:val="0"/>
                <w:caps w:val="0"/>
                <w:color w:val="000000"/>
                <w:spacing w:val="0"/>
                <w:sz w:val="21"/>
                <w:szCs w:val="21"/>
                <w:bdr w:val="none" w:color="auto" w:sz="0" w:space="0"/>
              </w:rPr>
              <w:t>T500-7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eastAsia="sans-serif" w:cs="Arial"/>
                <w:i w:val="0"/>
                <w:caps w:val="0"/>
                <w:color w:val="000000"/>
                <w:spacing w:val="0"/>
                <w:sz w:val="21"/>
                <w:szCs w:val="21"/>
                <w:bdr w:val="none" w:color="auto" w:sz="0" w:space="0"/>
              </w:rPr>
              <w:t>ZG1Cr13Ni1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40" w:hRule="atLeast"/>
        </w:trPr>
        <w:tc>
          <w:tcPr>
            <w:tcW w:w="182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eastAsia="sans-serif" w:cs="Arial"/>
                <w:i w:val="0"/>
                <w:caps w:val="0"/>
                <w:color w:val="000000"/>
                <w:spacing w:val="0"/>
                <w:sz w:val="21"/>
                <w:szCs w:val="21"/>
                <w:bdr w:val="none" w:color="auto" w:sz="0" w:space="0"/>
              </w:rPr>
              <w:t>Shroud,wearing ring</w:t>
            </w:r>
          </w:p>
        </w:tc>
        <w:tc>
          <w:tcPr>
            <w:tcW w:w="174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eastAsia="sans-serif" w:cs="Arial"/>
                <w:i w:val="0"/>
                <w:caps w:val="0"/>
                <w:color w:val="000000"/>
                <w:spacing w:val="0"/>
                <w:sz w:val="21"/>
                <w:szCs w:val="21"/>
                <w:bdr w:val="none" w:color="auto" w:sz="0" w:space="0"/>
              </w:rPr>
              <w:t>HT200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eastAsia="sans-serif" w:cs="Arial"/>
                <w:i w:val="0"/>
                <w:caps w:val="0"/>
                <w:color w:val="000000"/>
                <w:spacing w:val="0"/>
                <w:sz w:val="21"/>
                <w:szCs w:val="21"/>
                <w:bdr w:val="none" w:color="auto" w:sz="0" w:space="0"/>
              </w:rPr>
              <w:t>ZG2Cr13</w:t>
            </w:r>
          </w:p>
        </w:tc>
        <w:tc>
          <w:tcPr>
            <w:tcW w:w="19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eastAsia="sans-serif" w:cs="Arial"/>
                <w:i w:val="0"/>
                <w:caps w:val="0"/>
                <w:color w:val="000000"/>
                <w:spacing w:val="0"/>
                <w:sz w:val="18"/>
                <w:szCs w:val="1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eastAsia="sans-serif" w:cs="Arial"/>
                <w:i w:val="0"/>
                <w:caps w:val="0"/>
                <w:color w:val="000000"/>
                <w:spacing w:val="0"/>
                <w:sz w:val="21"/>
                <w:szCs w:val="21"/>
                <w:bdr w:val="none" w:color="auto" w:sz="0" w:space="0"/>
              </w:rPr>
              <w:t>ZG0Cr18Ni9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eastAsia="sans-serif" w:cs="Arial"/>
                <w:i w:val="0"/>
                <w:caps w:val="0"/>
                <w:color w:val="000000"/>
                <w:spacing w:val="0"/>
                <w:sz w:val="21"/>
                <w:szCs w:val="21"/>
                <w:bdr w:val="none" w:color="auto" w:sz="0" w:space="0"/>
              </w:rPr>
              <w:t>ZG0Cr18Ni12Mo2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eastAsia="sans-serif" w:cs="Arial"/>
                <w:i w:val="0"/>
                <w:caps w:val="0"/>
                <w:color w:val="000000"/>
                <w:spacing w:val="0"/>
                <w:sz w:val="18"/>
                <w:szCs w:val="18"/>
                <w:bdr w:val="none" w:color="auto" w:sz="0" w:space="0"/>
              </w:rPr>
              <w:t> </w:t>
            </w:r>
          </w:p>
        </w:tc>
        <w:tc>
          <w:tcPr>
            <w:tcW w:w="174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eastAsia="sans-serif" w:cs="Arial"/>
                <w:i w:val="0"/>
                <w:caps w:val="0"/>
                <w:color w:val="000000"/>
                <w:spacing w:val="0"/>
                <w:sz w:val="21"/>
                <w:szCs w:val="21"/>
                <w:bdr w:val="none" w:color="auto" w:sz="0" w:space="0"/>
              </w:rPr>
              <w:t>ZG1Cr13Ni1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eastAsia="sans-serif" w:cs="Arial"/>
                <w:i w:val="0"/>
                <w:caps w:val="0"/>
                <w:color w:val="000000"/>
                <w:spacing w:val="0"/>
                <w:sz w:val="21"/>
                <w:szCs w:val="21"/>
                <w:bdr w:val="none" w:color="auto" w:sz="0" w:space="0"/>
              </w:rPr>
              <w:t>QT500-7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90" w:hRule="atLeast"/>
        </w:trPr>
        <w:tc>
          <w:tcPr>
            <w:tcW w:w="182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eastAsia="sans-serif" w:cs="Arial"/>
                <w:i w:val="0"/>
                <w:caps w:val="0"/>
                <w:color w:val="000000"/>
                <w:spacing w:val="0"/>
                <w:sz w:val="21"/>
                <w:szCs w:val="21"/>
                <w:bdr w:val="none" w:color="auto" w:sz="0" w:space="0"/>
              </w:rPr>
              <w:t>Main shaft</w:t>
            </w:r>
          </w:p>
        </w:tc>
        <w:tc>
          <w:tcPr>
            <w:tcW w:w="174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eastAsia="sans-serif" w:cs="Arial"/>
                <w:i w:val="0"/>
                <w:caps w:val="0"/>
                <w:color w:val="000000"/>
                <w:spacing w:val="0"/>
                <w:sz w:val="21"/>
                <w:szCs w:val="21"/>
                <w:bdr w:val="none" w:color="auto" w:sz="0" w:space="0"/>
              </w:rPr>
              <w:t>45、2Cr13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eastAsia="sans-serif" w:cs="Arial"/>
                <w:i w:val="0"/>
                <w:caps w:val="0"/>
                <w:color w:val="000000"/>
                <w:spacing w:val="0"/>
                <w:sz w:val="18"/>
                <w:szCs w:val="18"/>
                <w:bdr w:val="none" w:color="auto" w:sz="0" w:space="0"/>
              </w:rPr>
              <w:t> </w:t>
            </w:r>
          </w:p>
        </w:tc>
        <w:tc>
          <w:tcPr>
            <w:tcW w:w="19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eastAsia="sans-serif" w:cs="Arial"/>
                <w:i w:val="0"/>
                <w:caps w:val="0"/>
                <w:color w:val="000000"/>
                <w:spacing w:val="0"/>
                <w:sz w:val="18"/>
                <w:szCs w:val="1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eastAsia="sans-serif" w:cs="Arial"/>
                <w:i w:val="0"/>
                <w:caps w:val="0"/>
                <w:color w:val="000000"/>
                <w:spacing w:val="0"/>
                <w:sz w:val="21"/>
                <w:szCs w:val="21"/>
                <w:bdr w:val="none" w:color="auto" w:sz="0" w:space="0"/>
              </w:rPr>
              <w:t>2Cr13、0Cr18</w:t>
            </w:r>
            <w:r>
              <w:rPr>
                <w:rFonts w:hint="default" w:ascii="Arial" w:hAnsi="Arial" w:eastAsia="sans-serif" w:cs="Arial"/>
                <w:i w:val="0"/>
                <w:caps w:val="0"/>
                <w:color w:val="000000"/>
                <w:spacing w:val="0"/>
                <w:sz w:val="18"/>
                <w:szCs w:val="18"/>
                <w:bdr w:val="none" w:color="auto" w:sz="0" w:space="0"/>
              </w:rPr>
              <w:t>Ni</w:t>
            </w:r>
            <w:r>
              <w:rPr>
                <w:rFonts w:hint="default" w:ascii="Arial" w:hAnsi="Arial" w:eastAsia="sans-serif" w:cs="Arial"/>
                <w:i w:val="0"/>
                <w:caps w:val="0"/>
                <w:color w:val="000000"/>
                <w:spacing w:val="0"/>
                <w:sz w:val="21"/>
                <w:szCs w:val="21"/>
                <w:bdr w:val="none" w:color="auto" w:sz="0" w:space="0"/>
              </w:rPr>
              <w:t>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eastAsia="sans-serif" w:cs="Arial"/>
                <w:i w:val="0"/>
                <w:caps w:val="0"/>
                <w:color w:val="000000"/>
                <w:spacing w:val="0"/>
                <w:sz w:val="21"/>
                <w:szCs w:val="21"/>
                <w:bdr w:val="none" w:color="auto" w:sz="0" w:space="0"/>
              </w:rPr>
              <w:t>0Cr18Ni12Mo2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eastAsia="sans-serif" w:cs="Arial"/>
                <w:i w:val="0"/>
                <w:caps w:val="0"/>
                <w:color w:val="000000"/>
                <w:spacing w:val="0"/>
                <w:sz w:val="18"/>
                <w:szCs w:val="18"/>
                <w:bdr w:val="none" w:color="auto" w:sz="0" w:space="0"/>
              </w:rPr>
              <w:t> </w:t>
            </w:r>
          </w:p>
        </w:tc>
        <w:tc>
          <w:tcPr>
            <w:tcW w:w="174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eastAsia="sans-serif" w:cs="Arial"/>
                <w:i w:val="0"/>
                <w:caps w:val="0"/>
                <w:color w:val="000000"/>
                <w:spacing w:val="0"/>
                <w:sz w:val="21"/>
                <w:szCs w:val="21"/>
                <w:bdr w:val="none" w:color="auto" w:sz="0" w:space="0"/>
              </w:rPr>
              <w:t>45、2Cr13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eastAsia="sans-serif" w:cs="Arial"/>
                <w:i w:val="0"/>
                <w:caps w:val="0"/>
                <w:color w:val="000000"/>
                <w:spacing w:val="0"/>
                <w:sz w:val="21"/>
                <w:szCs w:val="21"/>
                <w:bdr w:val="none" w:color="auto" w:sz="0" w:space="0"/>
              </w:rPr>
              <w:t>1Cr18</w:t>
            </w:r>
            <w:r>
              <w:rPr>
                <w:rFonts w:hint="default" w:ascii="Arial" w:hAnsi="Arial" w:eastAsia="sans-serif" w:cs="Arial"/>
                <w:i w:val="0"/>
                <w:caps w:val="0"/>
                <w:color w:val="000000"/>
                <w:spacing w:val="0"/>
                <w:sz w:val="18"/>
                <w:szCs w:val="18"/>
                <w:bdr w:val="none" w:color="auto" w:sz="0" w:space="0"/>
              </w:rPr>
              <w:t>Ni</w:t>
            </w:r>
            <w:r>
              <w:rPr>
                <w:rFonts w:hint="default" w:ascii="Arial" w:hAnsi="Arial" w:eastAsia="sans-serif" w:cs="Arial"/>
                <w:i w:val="0"/>
                <w:caps w:val="0"/>
                <w:color w:val="000000"/>
                <w:spacing w:val="0"/>
                <w:sz w:val="21"/>
                <w:szCs w:val="21"/>
                <w:bdr w:val="none" w:color="auto" w:sz="0" w:space="0"/>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5" w:hRule="atLeast"/>
        </w:trPr>
        <w:tc>
          <w:tcPr>
            <w:tcW w:w="182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eastAsia="sans-serif" w:cs="Arial"/>
                <w:i w:val="0"/>
                <w:caps w:val="0"/>
                <w:color w:val="000000"/>
                <w:spacing w:val="0"/>
                <w:sz w:val="21"/>
                <w:szCs w:val="21"/>
                <w:bdr w:val="none" w:color="auto" w:sz="0" w:space="0"/>
              </w:rPr>
              <w:t>Shaft sleeve</w:t>
            </w:r>
          </w:p>
        </w:tc>
        <w:tc>
          <w:tcPr>
            <w:tcW w:w="174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eastAsia="sans-serif" w:cs="Arial"/>
                <w:i w:val="0"/>
                <w:caps w:val="0"/>
                <w:color w:val="000000"/>
                <w:spacing w:val="0"/>
                <w:sz w:val="21"/>
                <w:szCs w:val="21"/>
                <w:bdr w:val="none" w:color="auto" w:sz="0" w:space="0"/>
              </w:rPr>
              <w:t>45,2Cr13</w:t>
            </w:r>
          </w:p>
        </w:tc>
        <w:tc>
          <w:tcPr>
            <w:tcW w:w="19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eastAsia="sans-serif" w:cs="Arial"/>
                <w:i w:val="0"/>
                <w:caps w:val="0"/>
                <w:color w:val="000000"/>
                <w:spacing w:val="0"/>
                <w:sz w:val="21"/>
                <w:szCs w:val="21"/>
                <w:bdr w:val="none" w:color="auto" w:sz="0" w:space="0"/>
              </w:rPr>
              <w:t>2Cr13、0Cr18</w:t>
            </w:r>
            <w:r>
              <w:rPr>
                <w:rFonts w:hint="default" w:ascii="Arial" w:hAnsi="Arial" w:eastAsia="sans-serif" w:cs="Arial"/>
                <w:i w:val="0"/>
                <w:caps w:val="0"/>
                <w:color w:val="000000"/>
                <w:spacing w:val="0"/>
                <w:sz w:val="18"/>
                <w:szCs w:val="18"/>
                <w:bdr w:val="none" w:color="auto" w:sz="0" w:space="0"/>
              </w:rPr>
              <w:t>Ni</w:t>
            </w:r>
            <w:r>
              <w:rPr>
                <w:rFonts w:hint="default" w:ascii="Arial" w:hAnsi="Arial" w:eastAsia="sans-serif" w:cs="Arial"/>
                <w:i w:val="0"/>
                <w:caps w:val="0"/>
                <w:color w:val="000000"/>
                <w:spacing w:val="0"/>
                <w:sz w:val="21"/>
                <w:szCs w:val="21"/>
                <w:bdr w:val="none" w:color="auto" w:sz="0" w:space="0"/>
              </w:rPr>
              <w:t>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eastAsia="sans-serif" w:cs="Arial"/>
                <w:i w:val="0"/>
                <w:caps w:val="0"/>
                <w:color w:val="000000"/>
                <w:spacing w:val="0"/>
                <w:sz w:val="21"/>
                <w:szCs w:val="21"/>
                <w:bdr w:val="none" w:color="auto" w:sz="0" w:space="0"/>
              </w:rPr>
              <w:t>ZG0Cr18Ni12Mo2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eastAsia="sans-serif" w:cs="Arial"/>
                <w:i w:val="0"/>
                <w:caps w:val="0"/>
                <w:color w:val="000000"/>
                <w:spacing w:val="0"/>
                <w:sz w:val="18"/>
                <w:szCs w:val="18"/>
                <w:bdr w:val="none" w:color="auto" w:sz="0" w:space="0"/>
              </w:rPr>
              <w:t> </w:t>
            </w:r>
          </w:p>
        </w:tc>
        <w:tc>
          <w:tcPr>
            <w:tcW w:w="174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eastAsia="sans-serif" w:cs="Arial"/>
                <w:i w:val="0"/>
                <w:caps w:val="0"/>
                <w:color w:val="000000"/>
                <w:spacing w:val="0"/>
                <w:sz w:val="21"/>
                <w:szCs w:val="21"/>
                <w:bdr w:val="none" w:color="auto" w:sz="0" w:space="0"/>
              </w:rPr>
              <w:t>2Cr13、1Cr18</w:t>
            </w:r>
            <w:r>
              <w:rPr>
                <w:rFonts w:hint="default" w:ascii="Arial" w:hAnsi="Arial" w:eastAsia="sans-serif" w:cs="Arial"/>
                <w:i w:val="0"/>
                <w:caps w:val="0"/>
                <w:color w:val="000000"/>
                <w:spacing w:val="0"/>
                <w:sz w:val="18"/>
                <w:szCs w:val="18"/>
                <w:bdr w:val="none" w:color="auto" w:sz="0" w:space="0"/>
              </w:rPr>
              <w:t>Ni</w:t>
            </w:r>
            <w:r>
              <w:rPr>
                <w:rFonts w:hint="default" w:ascii="Arial" w:hAnsi="Arial" w:eastAsia="sans-serif" w:cs="Arial"/>
                <w:i w:val="0"/>
                <w:caps w:val="0"/>
                <w:color w:val="000000"/>
                <w:spacing w:val="0"/>
                <w:sz w:val="21"/>
                <w:szCs w:val="21"/>
                <w:bdr w:val="none" w:color="auto" w:sz="0" w:space="0"/>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82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eastAsia="sans-serif" w:cs="Arial"/>
                <w:i w:val="0"/>
                <w:caps w:val="0"/>
                <w:color w:val="000000"/>
                <w:spacing w:val="0"/>
                <w:sz w:val="21"/>
                <w:szCs w:val="21"/>
                <w:bdr w:val="none" w:color="auto" w:sz="0" w:space="0"/>
              </w:rPr>
              <w:t>Guide bearing</w:t>
            </w:r>
          </w:p>
        </w:tc>
        <w:tc>
          <w:tcPr>
            <w:tcW w:w="174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eastAsia="sans-serif" w:cs="Arial"/>
                <w:i w:val="0"/>
                <w:caps w:val="0"/>
                <w:color w:val="000000"/>
                <w:spacing w:val="0"/>
                <w:sz w:val="18"/>
                <w:szCs w:val="18"/>
                <w:bdr w:val="none" w:color="auto" w:sz="0" w:space="0"/>
              </w:rPr>
              <w:t>HT200+abrasive rubber</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eastAsia="sans-serif" w:cs="Arial"/>
                <w:i w:val="0"/>
                <w:caps w:val="0"/>
                <w:color w:val="000000"/>
                <w:spacing w:val="0"/>
                <w:sz w:val="18"/>
                <w:szCs w:val="18"/>
                <w:bdr w:val="none" w:color="auto" w:sz="0" w:space="0"/>
              </w:rPr>
              <w:t>HT200+Thordon bearing</w:t>
            </w:r>
          </w:p>
        </w:tc>
        <w:tc>
          <w:tcPr>
            <w:tcW w:w="19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eastAsia="sans-serif" w:cs="Arial"/>
                <w:i w:val="0"/>
                <w:caps w:val="0"/>
                <w:color w:val="000000"/>
                <w:spacing w:val="0"/>
                <w:sz w:val="18"/>
                <w:szCs w:val="18"/>
                <w:bdr w:val="none" w:color="auto" w:sz="0" w:space="0"/>
              </w:rPr>
              <w:t>HT200+abrasive rubber</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eastAsia="sans-serif" w:cs="Arial"/>
                <w:i w:val="0"/>
                <w:caps w:val="0"/>
                <w:color w:val="000000"/>
                <w:spacing w:val="0"/>
                <w:sz w:val="18"/>
                <w:szCs w:val="18"/>
                <w:bdr w:val="none" w:color="auto" w:sz="0" w:space="0"/>
              </w:rPr>
              <w:t>HT200+Thordon bearing</w:t>
            </w:r>
          </w:p>
        </w:tc>
        <w:tc>
          <w:tcPr>
            <w:tcW w:w="174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eastAsia="sans-serif" w:cs="Arial"/>
                <w:i w:val="0"/>
                <w:caps w:val="0"/>
                <w:color w:val="000000"/>
                <w:spacing w:val="0"/>
                <w:sz w:val="18"/>
                <w:szCs w:val="18"/>
                <w:bdr w:val="none" w:color="auto" w:sz="0" w:space="0"/>
              </w:rPr>
              <w:t>HT200+abrasive rubber</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eastAsia="sans-serif" w:cs="Arial"/>
                <w:i w:val="0"/>
                <w:caps w:val="0"/>
                <w:color w:val="000000"/>
                <w:spacing w:val="0"/>
                <w:sz w:val="18"/>
                <w:szCs w:val="18"/>
                <w:bdr w:val="none" w:color="auto" w:sz="0" w:space="0"/>
              </w:rPr>
              <w:t>HT200+Thordon bearing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eastAsia="sans-serif" w:cs="Arial"/>
                <w:i w:val="0"/>
                <w:caps w:val="0"/>
                <w:color w:val="000000"/>
                <w:spacing w:val="0"/>
                <w:sz w:val="18"/>
                <w:szCs w:val="18"/>
                <w:bdr w:val="none" w:color="auto" w:sz="0" w:space="0"/>
              </w:rPr>
              <w:t> </w:t>
            </w:r>
          </w:p>
        </w:tc>
      </w:tr>
    </w:tbl>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Style w:val="5"/>
          <w:rFonts w:hint="default" w:ascii="sans-serif" w:hAnsi="sans-serif" w:eastAsia="sans-serif" w:cs="sans-serif"/>
          <w:i w:val="0"/>
          <w:caps w:val="0"/>
          <w:color w:val="000000"/>
          <w:spacing w:val="0"/>
          <w:sz w:val="21"/>
          <w:szCs w:val="21"/>
        </w:rPr>
        <w:t>Remarks:Other materials are  available at the request of clients.Cast iron is suitable only for closed type impeller.</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Style w:val="5"/>
          <w:rFonts w:hint="default" w:ascii="sans-serif" w:hAnsi="sans-serif" w:eastAsia="sans-serif" w:cs="sans-serif"/>
          <w:i w:val="0"/>
          <w:caps w:val="0"/>
          <w:color w:val="000000"/>
          <w:spacing w:val="0"/>
          <w:sz w:val="48"/>
          <w:szCs w:val="48"/>
        </w:rPr>
        <w:drawing>
          <wp:inline distT="0" distB="0" distL="114300" distR="114300">
            <wp:extent cx="6619875" cy="7686675"/>
            <wp:effectExtent l="0" t="0" r="9525" b="9525"/>
            <wp:docPr id="2" name="图片 3" descr="LK-X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LK-XD.gif"/>
                    <pic:cNvPicPr>
                      <a:picLocks noChangeAspect="1"/>
                    </pic:cNvPicPr>
                  </pic:nvPicPr>
                  <pic:blipFill>
                    <a:blip r:embed="rId6"/>
                    <a:stretch>
                      <a:fillRect/>
                    </a:stretch>
                  </pic:blipFill>
                  <pic:spPr>
                    <a:xfrm>
                      <a:off x="0" y="0"/>
                      <a:ext cx="6619875" cy="7686675"/>
                    </a:xfrm>
                    <a:prstGeom prst="rect">
                      <a:avLst/>
                    </a:prstGeom>
                    <a:noFill/>
                    <a:ln w="9525">
                      <a:noFill/>
                    </a:ln>
                  </pic:spPr>
                </pic:pic>
              </a:graphicData>
            </a:graphic>
          </wp:inline>
        </w:drawing>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 </w:t>
      </w:r>
    </w:p>
    <w:tbl>
      <w:tblPr>
        <w:tblW w:w="102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125"/>
        <w:gridCol w:w="690"/>
        <w:gridCol w:w="690"/>
        <w:gridCol w:w="690"/>
        <w:gridCol w:w="1005"/>
        <w:gridCol w:w="945"/>
        <w:gridCol w:w="750"/>
        <w:gridCol w:w="1515"/>
        <w:gridCol w:w="750"/>
        <w:gridCol w:w="810"/>
        <w:gridCol w:w="630"/>
        <w:gridCol w:w="6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80" w:hRule="atLeast"/>
        </w:trPr>
        <w:tc>
          <w:tcPr>
            <w:tcW w:w="10245" w:type="dxa"/>
            <w:gridSpan w:val="12"/>
            <w:tcBorders>
              <w:top w:val="nil"/>
              <w:left w:val="nil"/>
              <w:bottom w:val="single" w:color="auto" w:sz="6" w:space="0"/>
              <w:right w:val="nil"/>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eastAsia="宋体" w:cs="Times New Roman"/>
                <w:i w:val="0"/>
                <w:caps w:val="0"/>
                <w:color w:val="000000"/>
                <w:spacing w:val="0"/>
                <w:sz w:val="24"/>
                <w:szCs w:val="24"/>
                <w:bdr w:val="none" w:color="auto" w:sz="0" w:space="0"/>
              </w:rPr>
              <w:t>Performance Data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1125" w:type="dxa"/>
            <w:vMerge w:val="restart"/>
            <w:tcBorders>
              <w:top w:val="nil"/>
              <w:left w:val="single" w:color="auto" w:sz="6" w:space="0"/>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15"/>
                <w:szCs w:val="15"/>
                <w:bdr w:val="none" w:color="auto" w:sz="0" w:space="0"/>
              </w:rPr>
              <w:t>Type</w:t>
            </w:r>
          </w:p>
        </w:tc>
        <w:tc>
          <w:tcPr>
            <w:tcW w:w="1380" w:type="dxa"/>
            <w:gridSpan w:val="2"/>
            <w:tcBorders>
              <w:top w:val="single" w:color="auto" w:sz="6" w:space="0"/>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i w:val="0"/>
                <w:caps w:val="0"/>
                <w:color w:val="000000"/>
                <w:spacing w:val="0"/>
                <w:sz w:val="15"/>
                <w:szCs w:val="15"/>
                <w:bdr w:val="none" w:color="auto" w:sz="0" w:space="0"/>
              </w:rPr>
              <w:t>Flow rate</w:t>
            </w:r>
          </w:p>
        </w:tc>
        <w:tc>
          <w:tcPr>
            <w:tcW w:w="690" w:type="dxa"/>
            <w:tcBorders>
              <w:top w:val="single" w:color="auto" w:sz="6" w:space="0"/>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i w:val="0"/>
                <w:caps w:val="0"/>
                <w:color w:val="000000"/>
                <w:spacing w:val="0"/>
                <w:sz w:val="15"/>
                <w:szCs w:val="15"/>
                <w:bdr w:val="none" w:color="auto" w:sz="0" w:space="0"/>
              </w:rPr>
              <w:t>Head</w:t>
            </w:r>
          </w:p>
        </w:tc>
        <w:tc>
          <w:tcPr>
            <w:tcW w:w="1005" w:type="dxa"/>
            <w:tcBorders>
              <w:top w:val="single" w:color="auto" w:sz="6" w:space="0"/>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i w:val="0"/>
                <w:caps w:val="0"/>
                <w:color w:val="000000"/>
                <w:spacing w:val="0"/>
                <w:sz w:val="15"/>
                <w:szCs w:val="15"/>
                <w:bdr w:val="none" w:color="auto" w:sz="0" w:space="0"/>
              </w:rPr>
              <w:t>Rotation speed</w:t>
            </w:r>
          </w:p>
        </w:tc>
        <w:tc>
          <w:tcPr>
            <w:tcW w:w="945" w:type="dxa"/>
            <w:tcBorders>
              <w:top w:val="single" w:color="auto" w:sz="6" w:space="0"/>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i w:val="0"/>
                <w:caps w:val="0"/>
                <w:color w:val="000000"/>
                <w:spacing w:val="0"/>
                <w:sz w:val="15"/>
                <w:szCs w:val="15"/>
                <w:bdr w:val="none" w:color="auto" w:sz="0" w:space="0"/>
              </w:rPr>
              <w:t>Brake power</w:t>
            </w:r>
          </w:p>
        </w:tc>
        <w:tc>
          <w:tcPr>
            <w:tcW w:w="2265" w:type="dxa"/>
            <w:gridSpan w:val="2"/>
            <w:tcBorders>
              <w:top w:val="single" w:color="auto" w:sz="6" w:space="0"/>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i w:val="0"/>
                <w:caps w:val="0"/>
                <w:color w:val="000000"/>
                <w:spacing w:val="0"/>
                <w:sz w:val="15"/>
                <w:szCs w:val="15"/>
                <w:bdr w:val="none" w:color="auto" w:sz="0" w:space="0"/>
              </w:rPr>
              <w:t>Matched power</w:t>
            </w:r>
          </w:p>
        </w:tc>
        <w:tc>
          <w:tcPr>
            <w:tcW w:w="750" w:type="dxa"/>
            <w:tcBorders>
              <w:top w:val="single" w:color="auto" w:sz="6" w:space="0"/>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i w:val="0"/>
                <w:caps w:val="0"/>
                <w:color w:val="000000"/>
                <w:spacing w:val="0"/>
                <w:sz w:val="15"/>
                <w:szCs w:val="15"/>
                <w:bdr w:val="none" w:color="auto" w:sz="0" w:space="0"/>
              </w:rPr>
              <w:t>Eff.</w:t>
            </w:r>
          </w:p>
        </w:tc>
        <w:tc>
          <w:tcPr>
            <w:tcW w:w="810" w:type="dxa"/>
            <w:vMerge w:val="restart"/>
            <w:tcBorders>
              <w:top w:val="single" w:color="auto" w:sz="6" w:space="0"/>
              <w:left w:val="nil"/>
              <w:bottom w:val="single" w:color="auto" w:sz="6" w:space="0"/>
              <w:right w:val="single" w:color="auto"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default" w:ascii="Times New Roman" w:hAnsi="Times New Roman" w:eastAsia="sans-serif" w:cs="Times New Roman"/>
                <w:i w:val="0"/>
                <w:caps w:val="0"/>
                <w:color w:val="000000"/>
                <w:spacing w:val="0"/>
                <w:sz w:val="15"/>
                <w:szCs w:val="15"/>
                <w:bdr w:val="none" w:color="auto" w:sz="0" w:space="0"/>
              </w:rPr>
              <w:t>NPSHr</w:t>
            </w:r>
          </w:p>
        </w:tc>
        <w:tc>
          <w:tcPr>
            <w:tcW w:w="630" w:type="dxa"/>
            <w:vMerge w:val="restart"/>
            <w:tcBorders>
              <w:top w:val="single" w:color="auto" w:sz="6" w:space="0"/>
              <w:left w:val="nil"/>
              <w:bottom w:val="single" w:color="auto" w:sz="6" w:space="0"/>
              <w:right w:val="single" w:color="auto"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i w:val="0"/>
                <w:caps w:val="0"/>
                <w:color w:val="000000"/>
                <w:spacing w:val="0"/>
                <w:sz w:val="15"/>
                <w:szCs w:val="15"/>
                <w:bdr w:val="none" w:color="auto" w:sz="0" w:space="0"/>
              </w:rPr>
              <w:t>Nozzle dia..</w:t>
            </w:r>
          </w:p>
        </w:tc>
        <w:tc>
          <w:tcPr>
            <w:tcW w:w="645" w:type="dxa"/>
            <w:vMerge w:val="restart"/>
            <w:tcBorders>
              <w:top w:val="single" w:color="auto" w:sz="6" w:space="0"/>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pPr>
            <w:r>
              <w:rPr>
                <w:rFonts w:hint="eastAsia" w:ascii="宋体" w:hAnsi="宋体" w:eastAsia="宋体" w:cs="宋体"/>
                <w:i w:val="0"/>
                <w:caps w:val="0"/>
                <w:color w:val="000000"/>
                <w:spacing w:val="0"/>
                <w:sz w:val="15"/>
                <w:szCs w:val="15"/>
                <w:bdr w:val="none" w:color="auto" w:sz="0" w:space="0"/>
              </w:rPr>
              <w:t>Weight of</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pPr>
            <w:r>
              <w:rPr>
                <w:rFonts w:hint="eastAsia" w:ascii="宋体" w:hAnsi="宋体" w:eastAsia="宋体" w:cs="宋体"/>
                <w:i w:val="0"/>
                <w:caps w:val="0"/>
                <w:color w:val="000000"/>
                <w:spacing w:val="0"/>
                <w:sz w:val="15"/>
                <w:szCs w:val="15"/>
                <w:bdr w:val="none" w:color="auto" w:sz="0" w:space="0"/>
              </w:rPr>
              <w:t> motor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380" w:type="dxa"/>
            <w:gridSpan w:val="2"/>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5"/>
                <w:szCs w:val="15"/>
                <w:bdr w:val="none" w:color="auto" w:sz="0" w:space="0"/>
              </w:rPr>
              <w:t>Q</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5"/>
                <w:szCs w:val="15"/>
                <w:bdr w:val="none" w:color="auto" w:sz="0" w:space="0"/>
              </w:rPr>
              <w:t>H</w:t>
            </w:r>
          </w:p>
        </w:tc>
        <w:tc>
          <w:tcPr>
            <w:tcW w:w="100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5"/>
                <w:szCs w:val="15"/>
                <w:bdr w:val="none" w:color="auto" w:sz="0" w:space="0"/>
              </w:rPr>
              <w:t>n</w:t>
            </w: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5"/>
                <w:szCs w:val="15"/>
                <w:bdr w:val="none" w:color="auto" w:sz="0" w:space="0"/>
              </w:rPr>
              <w:t>Pa</w:t>
            </w: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eastAsia="宋体" w:cs="Times New Roman"/>
                <w:i w:val="0"/>
                <w:caps w:val="0"/>
                <w:color w:val="000000"/>
                <w:spacing w:val="0"/>
                <w:sz w:val="15"/>
                <w:szCs w:val="15"/>
                <w:bdr w:val="none" w:color="auto" w:sz="0" w:space="0"/>
              </w:rPr>
              <w:t>power</w:t>
            </w:r>
          </w:p>
        </w:tc>
        <w:tc>
          <w:tcPr>
            <w:tcW w:w="1515" w:type="dxa"/>
            <w:vMerge w:val="restart"/>
            <w:tcBorders>
              <w:top w:val="nil"/>
              <w:left w:val="nil"/>
              <w:bottom w:val="single" w:color="auto" w:sz="6" w:space="0"/>
              <w:right w:val="single" w:color="auto"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i w:val="0"/>
                <w:caps w:val="0"/>
                <w:color w:val="000000"/>
                <w:spacing w:val="0"/>
                <w:sz w:val="15"/>
                <w:szCs w:val="15"/>
                <w:bdr w:val="none" w:color="auto" w:sz="0" w:space="0"/>
              </w:rPr>
              <w:t>Type</w:t>
            </w:r>
          </w:p>
        </w:tc>
        <w:tc>
          <w:tcPr>
            <w:tcW w:w="750" w:type="dxa"/>
            <w:tcBorders>
              <w:top w:val="nil"/>
              <w:left w:val="nil"/>
              <w:bottom w:val="nil"/>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15"/>
                <w:szCs w:val="15"/>
                <w:bdr w:val="none" w:color="auto" w:sz="0" w:space="0"/>
              </w:rPr>
              <w:t>η</w:t>
            </w:r>
          </w:p>
        </w:tc>
        <w:tc>
          <w:tcPr>
            <w:tcW w:w="810" w:type="dxa"/>
            <w:vMerge w:val="continue"/>
            <w:tcBorders>
              <w:top w:val="single" w:color="auto" w:sz="6" w:space="0"/>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630" w:type="dxa"/>
            <w:vMerge w:val="continue"/>
            <w:tcBorders>
              <w:top w:val="single" w:color="auto" w:sz="6" w:space="0"/>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single" w:color="auto" w:sz="6" w:space="0"/>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5"/>
                <w:szCs w:val="15"/>
                <w:bdr w:val="none" w:color="auto" w:sz="0" w:space="0"/>
              </w:rPr>
              <w:t>m</w:t>
            </w:r>
            <w:r>
              <w:rPr>
                <w:rFonts w:hint="default" w:ascii="Times New Roman" w:hAnsi="Times New Roman" w:eastAsia="sans-serif" w:cs="Times New Roman"/>
                <w:i w:val="0"/>
                <w:caps w:val="0"/>
                <w:color w:val="000000"/>
                <w:spacing w:val="0"/>
                <w:sz w:val="15"/>
                <w:szCs w:val="15"/>
                <w:bdr w:val="none" w:color="auto" w:sz="0" w:space="0"/>
                <w:vertAlign w:val="superscript"/>
              </w:rPr>
              <w:t>3</w:t>
            </w:r>
            <w:r>
              <w:rPr>
                <w:rFonts w:hint="default" w:ascii="Times New Roman" w:hAnsi="Times New Roman" w:eastAsia="sans-serif" w:cs="Times New Roman"/>
                <w:i w:val="0"/>
                <w:caps w:val="0"/>
                <w:color w:val="000000"/>
                <w:spacing w:val="0"/>
                <w:sz w:val="15"/>
                <w:szCs w:val="15"/>
                <w:bdr w:val="none" w:color="auto" w:sz="0" w:space="0"/>
              </w:rPr>
              <w:t>/h</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5"/>
                <w:szCs w:val="15"/>
                <w:bdr w:val="none" w:color="auto" w:sz="0" w:space="0"/>
              </w:rPr>
              <w:t>L/s</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5"/>
                <w:szCs w:val="15"/>
                <w:bdr w:val="none" w:color="auto" w:sz="0" w:space="0"/>
              </w:rPr>
              <w:t>m</w:t>
            </w:r>
          </w:p>
        </w:tc>
        <w:tc>
          <w:tcPr>
            <w:tcW w:w="100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5"/>
                <w:szCs w:val="15"/>
                <w:bdr w:val="none" w:color="auto" w:sz="0" w:space="0"/>
              </w:rPr>
              <w:t>r/min</w:t>
            </w: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5"/>
                <w:szCs w:val="15"/>
                <w:bdr w:val="none" w:color="auto" w:sz="0" w:space="0"/>
              </w:rPr>
              <w:t>KW</w:t>
            </w: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5"/>
                <w:szCs w:val="15"/>
                <w:bdr w:val="none" w:color="auto" w:sz="0" w:space="0"/>
              </w:rPr>
              <w:t>KW</w:t>
            </w: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5"/>
                <w:szCs w:val="15"/>
                <w:bdr w:val="none" w:color="auto" w:sz="0" w:space="0"/>
              </w:rPr>
              <w:t>%</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5"/>
                <w:szCs w:val="15"/>
                <w:bdr w:val="none" w:color="auto" w:sz="0" w:space="0"/>
              </w:rPr>
              <w:t>m</w:t>
            </w:r>
          </w:p>
        </w:tc>
        <w:tc>
          <w:tcPr>
            <w:tcW w:w="63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5"/>
                <w:szCs w:val="15"/>
                <w:bdr w:val="none" w:color="auto" w:sz="0" w:space="0"/>
              </w:rPr>
              <w:t>mm</w:t>
            </w:r>
          </w:p>
        </w:tc>
        <w:tc>
          <w:tcPr>
            <w:tcW w:w="6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5"/>
                <w:szCs w:val="15"/>
                <w:bdr w:val="none" w:color="auto" w:sz="0" w:space="0"/>
              </w:rPr>
              <w:t>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restart"/>
            <w:tcBorders>
              <w:top w:val="nil"/>
              <w:left w:val="single" w:color="auto" w:sz="6" w:space="0"/>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1000LK-9.4</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8877</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2465.8</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10.8</w:t>
            </w:r>
          </w:p>
        </w:tc>
        <w:tc>
          <w:tcPr>
            <w:tcW w:w="100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495</w:t>
            </w: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314</w:t>
            </w:r>
          </w:p>
        </w:tc>
        <w:tc>
          <w:tcPr>
            <w:tcW w:w="75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355</w:t>
            </w:r>
          </w:p>
        </w:tc>
        <w:tc>
          <w:tcPr>
            <w:tcW w:w="1515" w:type="dxa"/>
            <w:vMerge w:val="restart"/>
            <w:tcBorders>
              <w:top w:val="nil"/>
              <w:left w:val="nil"/>
              <w:bottom w:val="single" w:color="auto" w:sz="6" w:space="0"/>
              <w:right w:val="single" w:color="auto"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YL5003-12</w:t>
            </w: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83.5</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6.7</w:t>
            </w:r>
          </w:p>
        </w:tc>
        <w:tc>
          <w:tcPr>
            <w:tcW w:w="63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936</w:t>
            </w:r>
          </w:p>
        </w:tc>
        <w:tc>
          <w:tcPr>
            <w:tcW w:w="64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10087</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2802.0</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9.4</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295</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87.7</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6.9</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11387</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3163.2</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6.9</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257</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83.5</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7.3</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restart"/>
            <w:tcBorders>
              <w:top w:val="nil"/>
              <w:left w:val="single" w:color="auto" w:sz="6" w:space="0"/>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1000LK-9.9</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6700</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1861.1</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11.4</w:t>
            </w:r>
          </w:p>
        </w:tc>
        <w:tc>
          <w:tcPr>
            <w:tcW w:w="100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590</w:t>
            </w: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250</w:t>
            </w:r>
          </w:p>
        </w:tc>
        <w:tc>
          <w:tcPr>
            <w:tcW w:w="75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280</w:t>
            </w:r>
          </w:p>
        </w:tc>
        <w:tc>
          <w:tcPr>
            <w:tcW w:w="1515" w:type="dxa"/>
            <w:vMerge w:val="restart"/>
            <w:tcBorders>
              <w:top w:val="nil"/>
              <w:left w:val="nil"/>
              <w:bottom w:val="single" w:color="auto" w:sz="6" w:space="0"/>
              <w:right w:val="single" w:color="auto"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YL4503-10</w:t>
            </w: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83.0</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7.0</w:t>
            </w:r>
          </w:p>
        </w:tc>
        <w:tc>
          <w:tcPr>
            <w:tcW w:w="63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806</w:t>
            </w:r>
          </w:p>
        </w:tc>
        <w:tc>
          <w:tcPr>
            <w:tcW w:w="64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7614</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2114.9</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9.9</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235</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87.3</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7.2</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8595</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2387.5</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7.2</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204</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83.0</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7.7</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restart"/>
            <w:tcBorders>
              <w:top w:val="nil"/>
              <w:left w:val="single" w:color="auto" w:sz="6" w:space="0"/>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1000LK-10.5</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7341</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2039.2</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12.1</w:t>
            </w:r>
          </w:p>
        </w:tc>
        <w:tc>
          <w:tcPr>
            <w:tcW w:w="100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590</w:t>
            </w: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290</w:t>
            </w:r>
          </w:p>
        </w:tc>
        <w:tc>
          <w:tcPr>
            <w:tcW w:w="75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315</w:t>
            </w:r>
          </w:p>
        </w:tc>
        <w:tc>
          <w:tcPr>
            <w:tcW w:w="1515" w:type="dxa"/>
            <w:vMerge w:val="restart"/>
            <w:tcBorders>
              <w:top w:val="nil"/>
              <w:left w:val="nil"/>
              <w:bottom w:val="single" w:color="auto" w:sz="6" w:space="0"/>
              <w:right w:val="single" w:color="auto"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YL4504-10</w:t>
            </w: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83.1</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7.4</w:t>
            </w:r>
          </w:p>
        </w:tc>
        <w:tc>
          <w:tcPr>
            <w:tcW w:w="63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831</w:t>
            </w:r>
          </w:p>
        </w:tc>
        <w:tc>
          <w:tcPr>
            <w:tcW w:w="64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8342</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2317.3</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10.5</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273</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87.4</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7.7</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9417</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2615.9</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7.7</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237</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83.1</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8.1</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restart"/>
            <w:tcBorders>
              <w:top w:val="nil"/>
              <w:left w:val="single" w:color="auto" w:sz="6" w:space="0"/>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1000LK-11.9</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7007</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1946.5</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13.4</w:t>
            </w:r>
          </w:p>
        </w:tc>
        <w:tc>
          <w:tcPr>
            <w:tcW w:w="100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590</w:t>
            </w: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319</w:t>
            </w:r>
          </w:p>
        </w:tc>
        <w:tc>
          <w:tcPr>
            <w:tcW w:w="75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355</w:t>
            </w:r>
          </w:p>
        </w:tc>
        <w:tc>
          <w:tcPr>
            <w:tcW w:w="1515" w:type="dxa"/>
            <w:vMerge w:val="restart"/>
            <w:tcBorders>
              <w:top w:val="nil"/>
              <w:left w:val="nil"/>
              <w:bottom w:val="single" w:color="auto" w:sz="6" w:space="0"/>
              <w:right w:val="single" w:color="auto"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YL4505-10</w:t>
            </w: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79.9</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5.5</w:t>
            </w:r>
          </w:p>
        </w:tc>
        <w:tc>
          <w:tcPr>
            <w:tcW w:w="63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792</w:t>
            </w:r>
          </w:p>
        </w:tc>
        <w:tc>
          <w:tcPr>
            <w:tcW w:w="64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8069</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2241.4</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11.9</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308</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85.2</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5.8</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8919</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2477.4</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10.2</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305</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81.2</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7.7</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restart"/>
            <w:tcBorders>
              <w:top w:val="nil"/>
              <w:left w:val="single" w:color="auto" w:sz="6" w:space="0"/>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1000LK-12.7</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7678</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2132.8</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14.2</w:t>
            </w:r>
          </w:p>
        </w:tc>
        <w:tc>
          <w:tcPr>
            <w:tcW w:w="100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590</w:t>
            </w: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371</w:t>
            </w:r>
          </w:p>
        </w:tc>
        <w:tc>
          <w:tcPr>
            <w:tcW w:w="75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400</w:t>
            </w:r>
          </w:p>
        </w:tc>
        <w:tc>
          <w:tcPr>
            <w:tcW w:w="1515" w:type="dxa"/>
            <w:vMerge w:val="restart"/>
            <w:tcBorders>
              <w:top w:val="nil"/>
              <w:left w:val="nil"/>
              <w:bottom w:val="single" w:color="auto" w:sz="6" w:space="0"/>
              <w:right w:val="single" w:color="auto"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YL5001-10</w:t>
            </w: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80.0</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5.9</w:t>
            </w:r>
          </w:p>
        </w:tc>
        <w:tc>
          <w:tcPr>
            <w:tcW w:w="63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816</w:t>
            </w:r>
          </w:p>
        </w:tc>
        <w:tc>
          <w:tcPr>
            <w:tcW w:w="64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8841</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2455.9</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12.7</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358</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85.3</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6.1</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9772</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2714.4</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10.9</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355</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81.4</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8.2</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restart"/>
            <w:tcBorders>
              <w:top w:val="nil"/>
              <w:left w:val="single" w:color="auto" w:sz="6" w:space="0"/>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1000LK-13.5</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8413</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2336.8</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15.1</w:t>
            </w:r>
          </w:p>
        </w:tc>
        <w:tc>
          <w:tcPr>
            <w:tcW w:w="100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590</w:t>
            </w: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432</w:t>
            </w:r>
          </w:p>
        </w:tc>
        <w:tc>
          <w:tcPr>
            <w:tcW w:w="75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450</w:t>
            </w:r>
          </w:p>
        </w:tc>
        <w:tc>
          <w:tcPr>
            <w:tcW w:w="1515" w:type="dxa"/>
            <w:vMerge w:val="restart"/>
            <w:tcBorders>
              <w:top w:val="nil"/>
              <w:left w:val="nil"/>
              <w:bottom w:val="single" w:color="auto" w:sz="6" w:space="0"/>
              <w:right w:val="single" w:color="auto"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YLS5002-10</w:t>
            </w: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80.1</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6.3</w:t>
            </w:r>
          </w:p>
        </w:tc>
        <w:tc>
          <w:tcPr>
            <w:tcW w:w="63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841</w:t>
            </w:r>
          </w:p>
        </w:tc>
        <w:tc>
          <w:tcPr>
            <w:tcW w:w="64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9687</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2690.9</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13.5</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416</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85.4</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6.5</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10707</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2974.2</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11.5</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413</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81.5</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8.7</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restart"/>
            <w:tcBorders>
              <w:top w:val="nil"/>
              <w:left w:val="single" w:color="auto" w:sz="6" w:space="0"/>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1000LK-18.6</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6681</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1855.9</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20.9</w:t>
            </w:r>
          </w:p>
        </w:tc>
        <w:tc>
          <w:tcPr>
            <w:tcW w:w="100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590</w:t>
            </w: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451</w:t>
            </w:r>
          </w:p>
        </w:tc>
        <w:tc>
          <w:tcPr>
            <w:tcW w:w="75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500</w:t>
            </w:r>
          </w:p>
        </w:tc>
        <w:tc>
          <w:tcPr>
            <w:tcW w:w="1515" w:type="dxa"/>
            <w:vMerge w:val="restart"/>
            <w:tcBorders>
              <w:top w:val="nil"/>
              <w:left w:val="nil"/>
              <w:bottom w:val="single" w:color="auto" w:sz="6" w:space="0"/>
              <w:right w:val="single" w:color="auto"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YL5004-10</w:t>
            </w: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84.5</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5.4</w:t>
            </w:r>
          </w:p>
        </w:tc>
        <w:tc>
          <w:tcPr>
            <w:tcW w:w="63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892</w:t>
            </w:r>
          </w:p>
        </w:tc>
        <w:tc>
          <w:tcPr>
            <w:tcW w:w="64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7709</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2141.4</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18.6</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451</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86.3</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5.9</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8634</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2398.4</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15.4</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453</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79.7</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6.6</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restart"/>
            <w:tcBorders>
              <w:top w:val="nil"/>
              <w:left w:val="single" w:color="auto" w:sz="6" w:space="0"/>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1000LK-19.7</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7320</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2033.5</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22.2</w:t>
            </w:r>
          </w:p>
        </w:tc>
        <w:tc>
          <w:tcPr>
            <w:tcW w:w="100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590</w:t>
            </w: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524</w:t>
            </w:r>
          </w:p>
        </w:tc>
        <w:tc>
          <w:tcPr>
            <w:tcW w:w="75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560</w:t>
            </w:r>
          </w:p>
        </w:tc>
        <w:tc>
          <w:tcPr>
            <w:tcW w:w="1515" w:type="dxa"/>
            <w:vMerge w:val="restart"/>
            <w:tcBorders>
              <w:top w:val="nil"/>
              <w:left w:val="nil"/>
              <w:bottom w:val="single" w:color="auto" w:sz="6" w:space="0"/>
              <w:right w:val="single" w:color="auto"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YL5004-10</w:t>
            </w: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84.6</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5.7</w:t>
            </w:r>
          </w:p>
        </w:tc>
        <w:tc>
          <w:tcPr>
            <w:tcW w:w="63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919</w:t>
            </w:r>
          </w:p>
        </w:tc>
        <w:tc>
          <w:tcPr>
            <w:tcW w:w="64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8447</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2346.3</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19.7</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525</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86.4</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6.3</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9460</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2627.9</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16.3</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526</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79.8</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7.0</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restart"/>
            <w:tcBorders>
              <w:top w:val="nil"/>
              <w:left w:val="single" w:color="auto" w:sz="6" w:space="0"/>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1000LK-21</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8021</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2228.0</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23.6</w:t>
            </w:r>
          </w:p>
        </w:tc>
        <w:tc>
          <w:tcPr>
            <w:tcW w:w="100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590</w:t>
            </w: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610</w:t>
            </w:r>
          </w:p>
        </w:tc>
        <w:tc>
          <w:tcPr>
            <w:tcW w:w="75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710</w:t>
            </w:r>
          </w:p>
        </w:tc>
        <w:tc>
          <w:tcPr>
            <w:tcW w:w="1515" w:type="dxa"/>
            <w:vMerge w:val="restart"/>
            <w:tcBorders>
              <w:top w:val="nil"/>
              <w:left w:val="nil"/>
              <w:bottom w:val="single" w:color="auto" w:sz="6" w:space="0"/>
              <w:right w:val="single" w:color="auto"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YL5601-10</w:t>
            </w: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84.7</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6.1</w:t>
            </w:r>
          </w:p>
        </w:tc>
        <w:tc>
          <w:tcPr>
            <w:tcW w:w="63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947</w:t>
            </w:r>
          </w:p>
        </w:tc>
        <w:tc>
          <w:tcPr>
            <w:tcW w:w="64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6160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9255</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2570.8</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21.0</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611</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86.4</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6.7</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10366</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2879.3</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17.3</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612</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80.0</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7.4</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restart"/>
            <w:tcBorders>
              <w:top w:val="nil"/>
              <w:left w:val="single" w:color="auto" w:sz="6" w:space="0"/>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1000LK-41</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7620</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2116.8</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44.3</w:t>
            </w:r>
          </w:p>
        </w:tc>
        <w:tc>
          <w:tcPr>
            <w:tcW w:w="100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495</w:t>
            </w: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1108</w:t>
            </w:r>
          </w:p>
        </w:tc>
        <w:tc>
          <w:tcPr>
            <w:tcW w:w="75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1600</w:t>
            </w:r>
          </w:p>
        </w:tc>
        <w:tc>
          <w:tcPr>
            <w:tcW w:w="1515" w:type="dxa"/>
            <w:vMerge w:val="restart"/>
            <w:tcBorders>
              <w:top w:val="nil"/>
              <w:left w:val="nil"/>
              <w:bottom w:val="single" w:color="auto" w:sz="6" w:space="0"/>
              <w:right w:val="single" w:color="auto"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YL1600-12</w:t>
            </w: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82.9</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6.1</w:t>
            </w:r>
          </w:p>
        </w:tc>
        <w:tc>
          <w:tcPr>
            <w:tcW w:w="63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1234</w:t>
            </w:r>
          </w:p>
        </w:tc>
        <w:tc>
          <w:tcPr>
            <w:tcW w:w="64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20300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9144</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2540.1</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41.0</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1193</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85.5</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7.0</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10770</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2991.7</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35.4</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1252</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82.9</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8.5</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restart"/>
            <w:tcBorders>
              <w:top w:val="nil"/>
              <w:left w:val="single" w:color="auto" w:sz="6" w:space="0"/>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1200LK-10</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9726</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2701.7</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11.5</w:t>
            </w:r>
          </w:p>
        </w:tc>
        <w:tc>
          <w:tcPr>
            <w:tcW w:w="100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495</w:t>
            </w: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365</w:t>
            </w:r>
          </w:p>
        </w:tc>
        <w:tc>
          <w:tcPr>
            <w:tcW w:w="75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400</w:t>
            </w:r>
          </w:p>
        </w:tc>
        <w:tc>
          <w:tcPr>
            <w:tcW w:w="1515" w:type="dxa"/>
            <w:vMerge w:val="restart"/>
            <w:tcBorders>
              <w:top w:val="nil"/>
              <w:left w:val="nil"/>
              <w:bottom w:val="single" w:color="auto" w:sz="6" w:space="0"/>
              <w:right w:val="single" w:color="auto"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YLT5004-12</w:t>
            </w: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83.6</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7.1</w:t>
            </w:r>
          </w:p>
        </w:tc>
        <w:tc>
          <w:tcPr>
            <w:tcW w:w="63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964</w:t>
            </w:r>
          </w:p>
        </w:tc>
        <w:tc>
          <w:tcPr>
            <w:tcW w:w="64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11052</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3070.1</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10.0</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344</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87.7</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7.3</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12477</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3465.8</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7.3</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298</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83.6</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7.8</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restart"/>
            <w:tcBorders>
              <w:top w:val="nil"/>
              <w:left w:val="single" w:color="auto" w:sz="6" w:space="0"/>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1200LK-10.7</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10657</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2960.2</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12.2</w:t>
            </w:r>
          </w:p>
        </w:tc>
        <w:tc>
          <w:tcPr>
            <w:tcW w:w="100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495</w:t>
            </w: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424</w:t>
            </w:r>
          </w:p>
        </w:tc>
        <w:tc>
          <w:tcPr>
            <w:tcW w:w="75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450</w:t>
            </w:r>
          </w:p>
        </w:tc>
        <w:tc>
          <w:tcPr>
            <w:tcW w:w="1515" w:type="dxa"/>
            <w:vMerge w:val="restart"/>
            <w:tcBorders>
              <w:top w:val="nil"/>
              <w:left w:val="nil"/>
              <w:bottom w:val="single" w:color="auto" w:sz="6" w:space="0"/>
              <w:right w:val="single" w:color="auto"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YLT5005-12</w:t>
            </w: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83.7</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7.5</w:t>
            </w:r>
          </w:p>
        </w:tc>
        <w:tc>
          <w:tcPr>
            <w:tcW w:w="63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994</w:t>
            </w:r>
          </w:p>
        </w:tc>
        <w:tc>
          <w:tcPr>
            <w:tcW w:w="64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12110</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3363.9</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10.7</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400</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87.8</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7.8</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13671</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3797.4</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7.8</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347</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83.7</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8.3</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restart"/>
            <w:tcBorders>
              <w:top w:val="nil"/>
              <w:left w:val="single" w:color="auto" w:sz="6" w:space="0"/>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1200LK-11.3</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11676</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3243.4</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13.0</w:t>
            </w:r>
          </w:p>
        </w:tc>
        <w:tc>
          <w:tcPr>
            <w:tcW w:w="100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495</w:t>
            </w: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494</w:t>
            </w:r>
          </w:p>
        </w:tc>
        <w:tc>
          <w:tcPr>
            <w:tcW w:w="75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560</w:t>
            </w:r>
          </w:p>
        </w:tc>
        <w:tc>
          <w:tcPr>
            <w:tcW w:w="1515" w:type="dxa"/>
            <w:vMerge w:val="restart"/>
            <w:tcBorders>
              <w:top w:val="nil"/>
              <w:left w:val="nil"/>
              <w:bottom w:val="single" w:color="auto" w:sz="6" w:space="0"/>
              <w:right w:val="single" w:color="auto"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YLT5602-12</w:t>
            </w: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83.8</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8.0</w:t>
            </w:r>
          </w:p>
        </w:tc>
        <w:tc>
          <w:tcPr>
            <w:tcW w:w="63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1024</w:t>
            </w:r>
          </w:p>
        </w:tc>
        <w:tc>
          <w:tcPr>
            <w:tcW w:w="64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6360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13269</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3685.7</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11.3</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465</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87.9</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8.3</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14979</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4160.8</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8.3</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404</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83.8</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8.8</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restart"/>
            <w:tcBorders>
              <w:top w:val="nil"/>
              <w:left w:val="single" w:color="auto" w:sz="6" w:space="0"/>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1200LK-12.9</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11146</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3096.0</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14.4</w:t>
            </w:r>
          </w:p>
        </w:tc>
        <w:tc>
          <w:tcPr>
            <w:tcW w:w="100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495</w:t>
            </w: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542</w:t>
            </w:r>
          </w:p>
        </w:tc>
        <w:tc>
          <w:tcPr>
            <w:tcW w:w="75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630</w:t>
            </w:r>
          </w:p>
        </w:tc>
        <w:tc>
          <w:tcPr>
            <w:tcW w:w="1515" w:type="dxa"/>
            <w:vMerge w:val="restart"/>
            <w:tcBorders>
              <w:top w:val="nil"/>
              <w:left w:val="nil"/>
              <w:bottom w:val="single" w:color="auto" w:sz="6" w:space="0"/>
              <w:right w:val="single" w:color="auto"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YLT5603-12</w:t>
            </w: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80.7</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6.0</w:t>
            </w:r>
          </w:p>
        </w:tc>
        <w:tc>
          <w:tcPr>
            <w:tcW w:w="63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977</w:t>
            </w:r>
          </w:p>
        </w:tc>
        <w:tc>
          <w:tcPr>
            <w:tcW w:w="64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6570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12834</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3565.1</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12.9</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524</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85.8</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6.2</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14185</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3940.4</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11.0</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518</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82.0</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8.3</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restart"/>
            <w:tcBorders>
              <w:top w:val="nil"/>
              <w:left w:val="single" w:color="auto" w:sz="6" w:space="0"/>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1200LK-13.7</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12212</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3392.3</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15.3</w:t>
            </w:r>
          </w:p>
        </w:tc>
        <w:tc>
          <w:tcPr>
            <w:tcW w:w="100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495</w:t>
            </w: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630</w:t>
            </w:r>
          </w:p>
        </w:tc>
        <w:tc>
          <w:tcPr>
            <w:tcW w:w="75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710</w:t>
            </w:r>
          </w:p>
        </w:tc>
        <w:tc>
          <w:tcPr>
            <w:tcW w:w="1515" w:type="dxa"/>
            <w:vMerge w:val="restart"/>
            <w:tcBorders>
              <w:top w:val="nil"/>
              <w:left w:val="nil"/>
              <w:bottom w:val="single" w:color="auto" w:sz="6" w:space="0"/>
              <w:right w:val="single" w:color="auto"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YLT6302-12</w:t>
            </w: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80.8</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6.3</w:t>
            </w:r>
          </w:p>
        </w:tc>
        <w:tc>
          <w:tcPr>
            <w:tcW w:w="63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1006</w:t>
            </w:r>
          </w:p>
        </w:tc>
        <w:tc>
          <w:tcPr>
            <w:tcW w:w="64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10050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14063</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3906.3</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13.7</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609</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85.9</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6.6</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15543</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4317.4</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11.7</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603</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82.1</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8.8</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restart"/>
            <w:tcBorders>
              <w:top w:val="nil"/>
              <w:left w:val="single" w:color="auto" w:sz="6" w:space="0"/>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1200LK-14.3</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9218</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2560.4</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16.1</w:t>
            </w:r>
          </w:p>
        </w:tc>
        <w:tc>
          <w:tcPr>
            <w:tcW w:w="100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590</w:t>
            </w: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502</w:t>
            </w:r>
          </w:p>
        </w:tc>
        <w:tc>
          <w:tcPr>
            <w:tcW w:w="75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560</w:t>
            </w:r>
          </w:p>
        </w:tc>
        <w:tc>
          <w:tcPr>
            <w:tcW w:w="1515" w:type="dxa"/>
            <w:vMerge w:val="restart"/>
            <w:tcBorders>
              <w:top w:val="nil"/>
              <w:left w:val="nil"/>
              <w:bottom w:val="single" w:color="auto" w:sz="6" w:space="0"/>
              <w:right w:val="single" w:color="auto"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YLT5004-10</w:t>
            </w: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80.2</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6.6</w:t>
            </w:r>
          </w:p>
        </w:tc>
        <w:tc>
          <w:tcPr>
            <w:tcW w:w="63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867</w:t>
            </w:r>
          </w:p>
        </w:tc>
        <w:tc>
          <w:tcPr>
            <w:tcW w:w="64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10614</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2948.4</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14.3</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484</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85.5</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6.9</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11731</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3258.7</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12.3</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480</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81.6</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9.2</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restart"/>
            <w:tcBorders>
              <w:top w:val="nil"/>
              <w:left w:val="single" w:color="auto" w:sz="6" w:space="0"/>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1200LK-17.7</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8852</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2458.8</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20.0</w:t>
            </w:r>
          </w:p>
        </w:tc>
        <w:tc>
          <w:tcPr>
            <w:tcW w:w="100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495</w:t>
            </w: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567</w:t>
            </w:r>
          </w:p>
        </w:tc>
        <w:tc>
          <w:tcPr>
            <w:tcW w:w="75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630</w:t>
            </w:r>
          </w:p>
        </w:tc>
        <w:tc>
          <w:tcPr>
            <w:tcW w:w="1515" w:type="dxa"/>
            <w:vMerge w:val="restart"/>
            <w:tcBorders>
              <w:top w:val="nil"/>
              <w:left w:val="nil"/>
              <w:bottom w:val="single" w:color="auto" w:sz="6" w:space="0"/>
              <w:right w:val="single" w:color="auto"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YLT5603-12</w:t>
            </w: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85.0</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5.1</w:t>
            </w:r>
          </w:p>
        </w:tc>
        <w:tc>
          <w:tcPr>
            <w:tcW w:w="63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1036</w:t>
            </w:r>
          </w:p>
        </w:tc>
        <w:tc>
          <w:tcPr>
            <w:tcW w:w="64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6570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10214</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2837.1</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17.7</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568</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86.7</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5.7</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11439</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3177.6</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14.7</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568</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80.3</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6.3</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restart"/>
            <w:tcBorders>
              <w:top w:val="nil"/>
              <w:left w:val="single" w:color="auto" w:sz="6" w:space="0"/>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1200LK-18.8</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9699</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2694.1</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21.2</w:t>
            </w:r>
          </w:p>
        </w:tc>
        <w:tc>
          <w:tcPr>
            <w:tcW w:w="100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495</w:t>
            </w: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659</w:t>
            </w:r>
          </w:p>
        </w:tc>
        <w:tc>
          <w:tcPr>
            <w:tcW w:w="75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710</w:t>
            </w:r>
          </w:p>
        </w:tc>
        <w:tc>
          <w:tcPr>
            <w:tcW w:w="1515" w:type="dxa"/>
            <w:vMerge w:val="restart"/>
            <w:tcBorders>
              <w:top w:val="nil"/>
              <w:left w:val="nil"/>
              <w:bottom w:val="single" w:color="auto" w:sz="6" w:space="0"/>
              <w:right w:val="single" w:color="auto"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YLT6301-12</w:t>
            </w: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85.0</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5.5</w:t>
            </w:r>
          </w:p>
        </w:tc>
        <w:tc>
          <w:tcPr>
            <w:tcW w:w="63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1067</w:t>
            </w:r>
          </w:p>
        </w:tc>
        <w:tc>
          <w:tcPr>
            <w:tcW w:w="64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9600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11191</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3108.6</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18.8</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661</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86.8</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6.0</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12534</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3481.6</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15.6</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661</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80.4</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6.7</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restart"/>
            <w:tcBorders>
              <w:top w:val="nil"/>
              <w:left w:val="single" w:color="auto" w:sz="6" w:space="0"/>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1200LK-20</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10627</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2951.9</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22.6</w:t>
            </w:r>
          </w:p>
        </w:tc>
        <w:tc>
          <w:tcPr>
            <w:tcW w:w="100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495</w:t>
            </w: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767</w:t>
            </w:r>
          </w:p>
        </w:tc>
        <w:tc>
          <w:tcPr>
            <w:tcW w:w="75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900</w:t>
            </w:r>
          </w:p>
        </w:tc>
        <w:tc>
          <w:tcPr>
            <w:tcW w:w="1515" w:type="dxa"/>
            <w:vMerge w:val="restart"/>
            <w:tcBorders>
              <w:top w:val="nil"/>
              <w:left w:val="nil"/>
              <w:bottom w:val="single" w:color="auto" w:sz="6" w:space="0"/>
              <w:right w:val="single" w:color="auto"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YLT6303-12</w:t>
            </w: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85.1</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5.8</w:t>
            </w:r>
          </w:p>
        </w:tc>
        <w:tc>
          <w:tcPr>
            <w:tcW w:w="63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1100</w:t>
            </w:r>
          </w:p>
        </w:tc>
        <w:tc>
          <w:tcPr>
            <w:tcW w:w="64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10450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12262</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3406.0</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20.0</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769</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86.9</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6.4</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13733</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3814.8</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16.6</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768</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80.6</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7.1</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restart"/>
            <w:tcBorders>
              <w:top w:val="nil"/>
              <w:left w:val="single" w:color="auto" w:sz="6" w:space="0"/>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1200LK-21.3</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11644</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3234.3</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24.0</w:t>
            </w:r>
          </w:p>
        </w:tc>
        <w:tc>
          <w:tcPr>
            <w:tcW w:w="100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495</w:t>
            </w: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892</w:t>
            </w:r>
          </w:p>
        </w:tc>
        <w:tc>
          <w:tcPr>
            <w:tcW w:w="75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1000</w:t>
            </w:r>
          </w:p>
        </w:tc>
        <w:tc>
          <w:tcPr>
            <w:tcW w:w="1515" w:type="dxa"/>
            <w:vMerge w:val="restart"/>
            <w:tcBorders>
              <w:top w:val="nil"/>
              <w:left w:val="nil"/>
              <w:bottom w:val="single" w:color="auto" w:sz="6" w:space="0"/>
              <w:right w:val="single" w:color="auto"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YLT6304-12</w:t>
            </w: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85.2</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6.2</w:t>
            </w:r>
          </w:p>
        </w:tc>
        <w:tc>
          <w:tcPr>
            <w:tcW w:w="63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1133</w:t>
            </w:r>
          </w:p>
        </w:tc>
        <w:tc>
          <w:tcPr>
            <w:tcW w:w="64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10820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13435</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3731.9</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21.3</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895</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86.9</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6.8</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15047</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4179.8</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17.6</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893</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80.7</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7.5</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restart"/>
            <w:tcBorders>
              <w:top w:val="nil"/>
              <w:left w:val="single" w:color="auto" w:sz="6" w:space="0"/>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1200LK-22.3</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8788</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2441.2</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25.1</w:t>
            </w:r>
          </w:p>
        </w:tc>
        <w:tc>
          <w:tcPr>
            <w:tcW w:w="100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590</w:t>
            </w: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709</w:t>
            </w:r>
          </w:p>
        </w:tc>
        <w:tc>
          <w:tcPr>
            <w:tcW w:w="75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800</w:t>
            </w:r>
          </w:p>
        </w:tc>
        <w:tc>
          <w:tcPr>
            <w:tcW w:w="1515" w:type="dxa"/>
            <w:vMerge w:val="restart"/>
            <w:tcBorders>
              <w:top w:val="nil"/>
              <w:left w:val="nil"/>
              <w:bottom w:val="single" w:color="auto" w:sz="6" w:space="0"/>
              <w:right w:val="single" w:color="auto"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YL800-10</w:t>
            </w: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84.8</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6.4</w:t>
            </w:r>
          </w:p>
        </w:tc>
        <w:tc>
          <w:tcPr>
            <w:tcW w:w="63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976</w:t>
            </w:r>
          </w:p>
        </w:tc>
        <w:tc>
          <w:tcPr>
            <w:tcW w:w="64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6360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10140</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2816.8</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22.3</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711</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86.5</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7.1</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11357</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3154.8</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18.4</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711</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80.1</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7.9</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restart"/>
            <w:tcBorders>
              <w:top w:val="nil"/>
              <w:left w:val="single" w:color="auto" w:sz="6" w:space="0"/>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1200LK-27.1</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8507</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2363.0</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29.2</w:t>
            </w:r>
          </w:p>
        </w:tc>
        <w:tc>
          <w:tcPr>
            <w:tcW w:w="100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495</w:t>
            </w: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808</w:t>
            </w:r>
          </w:p>
        </w:tc>
        <w:tc>
          <w:tcPr>
            <w:tcW w:w="75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1120</w:t>
            </w:r>
          </w:p>
        </w:tc>
        <w:tc>
          <w:tcPr>
            <w:tcW w:w="1515" w:type="dxa"/>
            <w:vMerge w:val="restart"/>
            <w:tcBorders>
              <w:top w:val="nil"/>
              <w:left w:val="nil"/>
              <w:bottom w:val="single" w:color="auto" w:sz="6" w:space="0"/>
              <w:right w:val="single" w:color="auto"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YLT6305-12</w:t>
            </w: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83.7</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6.4</w:t>
            </w:r>
          </w:p>
        </w:tc>
        <w:tc>
          <w:tcPr>
            <w:tcW w:w="63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1034</w:t>
            </w:r>
          </w:p>
        </w:tc>
        <w:tc>
          <w:tcPr>
            <w:tcW w:w="64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11342</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3150.6</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27.1</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985</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84.8</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7.2</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13469</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3741.4</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22.0</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964</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83.7</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8.9</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restart"/>
            <w:tcBorders>
              <w:top w:val="nil"/>
              <w:left w:val="single" w:color="auto" w:sz="6" w:space="0"/>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1200LK-30</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9922</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2756.0</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32.4</w:t>
            </w:r>
          </w:p>
        </w:tc>
        <w:tc>
          <w:tcPr>
            <w:tcW w:w="100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495</w:t>
            </w: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1043</w:t>
            </w:r>
          </w:p>
        </w:tc>
        <w:tc>
          <w:tcPr>
            <w:tcW w:w="75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1400</w:t>
            </w:r>
          </w:p>
        </w:tc>
        <w:tc>
          <w:tcPr>
            <w:tcW w:w="1515" w:type="dxa"/>
            <w:vMerge w:val="restart"/>
            <w:tcBorders>
              <w:top w:val="nil"/>
              <w:left w:val="nil"/>
              <w:bottom w:val="single" w:color="auto" w:sz="6" w:space="0"/>
              <w:right w:val="single" w:color="auto"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YL1400-12</w:t>
            </w: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83.9</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7.1</w:t>
            </w:r>
          </w:p>
        </w:tc>
        <w:tc>
          <w:tcPr>
            <w:tcW w:w="63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1087</w:t>
            </w:r>
          </w:p>
        </w:tc>
        <w:tc>
          <w:tcPr>
            <w:tcW w:w="64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13229</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3674.7</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30.0</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1271</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85.0</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8.0</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15709</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4363.7</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24.4</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1244</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83.9</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9.8</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restart"/>
            <w:tcBorders>
              <w:top w:val="nil"/>
              <w:left w:val="single" w:color="auto" w:sz="6" w:space="0"/>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1200LK-49.6</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10143</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2817.4</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53.6</w:t>
            </w:r>
          </w:p>
        </w:tc>
        <w:tc>
          <w:tcPr>
            <w:tcW w:w="100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495</w:t>
            </w: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1778</w:t>
            </w:r>
          </w:p>
        </w:tc>
        <w:tc>
          <w:tcPr>
            <w:tcW w:w="75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2240</w:t>
            </w:r>
          </w:p>
        </w:tc>
        <w:tc>
          <w:tcPr>
            <w:tcW w:w="1515" w:type="dxa"/>
            <w:vMerge w:val="restart"/>
            <w:tcBorders>
              <w:top w:val="nil"/>
              <w:left w:val="nil"/>
              <w:bottom w:val="single" w:color="auto" w:sz="6" w:space="0"/>
              <w:right w:val="single" w:color="auto"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YL2200-12</w:t>
            </w: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83.2</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7.4</w:t>
            </w:r>
          </w:p>
        </w:tc>
        <w:tc>
          <w:tcPr>
            <w:tcW w:w="63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1355</w:t>
            </w:r>
          </w:p>
        </w:tc>
        <w:tc>
          <w:tcPr>
            <w:tcW w:w="64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12171</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3380.9</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49.6</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1916</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85.7</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8.4</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14335</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3982.0</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42.8</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2008</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83.2</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10.2</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restart"/>
            <w:tcBorders>
              <w:top w:val="nil"/>
              <w:left w:val="single" w:color="auto" w:sz="6" w:space="0"/>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1200LK-58.7</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9120</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2533.3</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63.4</w:t>
            </w:r>
          </w:p>
        </w:tc>
        <w:tc>
          <w:tcPr>
            <w:tcW w:w="100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590</w:t>
            </w: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1899</w:t>
            </w:r>
          </w:p>
        </w:tc>
        <w:tc>
          <w:tcPr>
            <w:tcW w:w="75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2240</w:t>
            </w:r>
          </w:p>
        </w:tc>
        <w:tc>
          <w:tcPr>
            <w:tcW w:w="1515" w:type="dxa"/>
            <w:vMerge w:val="restart"/>
            <w:tcBorders>
              <w:top w:val="nil"/>
              <w:left w:val="nil"/>
              <w:bottom w:val="single" w:color="auto" w:sz="6" w:space="0"/>
              <w:right w:val="single" w:color="auto"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YL2500-10</w:t>
            </w: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82.9</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8.8</w:t>
            </w:r>
          </w:p>
        </w:tc>
        <w:tc>
          <w:tcPr>
            <w:tcW w:w="63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1234</w:t>
            </w:r>
          </w:p>
        </w:tc>
        <w:tc>
          <w:tcPr>
            <w:tcW w:w="64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16"/>
                <w:szCs w:val="16"/>
                <w:bdr w:val="none" w:color="auto" w:sz="0" w:space="0"/>
              </w:rPr>
              <w:t>13500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sans-serif" w:hAnsi="sans-serif" w:eastAsia="sans-serif" w:cs="sans-serif"/>
                <w:i w:val="0"/>
                <w:caps w:val="0"/>
                <w:color w:val="000000"/>
                <w:spacing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10944</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3039.9</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58.7</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2045</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85.5</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10.0</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12889</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3580.3</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50.7</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2146</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82.9</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12.1</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restart"/>
            <w:tcBorders>
              <w:top w:val="nil"/>
              <w:left w:val="single" w:color="auto" w:sz="6" w:space="0"/>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1400LK-10</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13187</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3663.1</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11.5</w:t>
            </w:r>
          </w:p>
        </w:tc>
        <w:tc>
          <w:tcPr>
            <w:tcW w:w="100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425</w:t>
            </w: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492</w:t>
            </w:r>
          </w:p>
        </w:tc>
        <w:tc>
          <w:tcPr>
            <w:tcW w:w="75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560</w:t>
            </w:r>
          </w:p>
        </w:tc>
        <w:tc>
          <w:tcPr>
            <w:tcW w:w="1515" w:type="dxa"/>
            <w:vMerge w:val="restart"/>
            <w:tcBorders>
              <w:top w:val="nil"/>
              <w:left w:val="nil"/>
              <w:bottom w:val="single" w:color="auto" w:sz="6" w:space="0"/>
              <w:right w:val="single" w:color="auto"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16"/>
                <w:szCs w:val="16"/>
                <w:bdr w:val="none" w:color="auto" w:sz="0" w:space="0"/>
              </w:rPr>
              <w:t>YL</w:t>
            </w:r>
            <w:r>
              <w:rPr>
                <w:rFonts w:hint="default" w:ascii="Times New Roman" w:hAnsi="Times New Roman" w:eastAsia="sans-serif" w:cs="Times New Roman"/>
                <w:i w:val="0"/>
                <w:caps w:val="0"/>
                <w:color w:val="000000"/>
                <w:spacing w:val="0"/>
                <w:sz w:val="16"/>
                <w:szCs w:val="16"/>
                <w:bdr w:val="none" w:color="auto" w:sz="0" w:space="0"/>
              </w:rPr>
              <w:t>560-14</w:t>
            </w: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84.1</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7.1</w:t>
            </w:r>
          </w:p>
        </w:tc>
        <w:tc>
          <w:tcPr>
            <w:tcW w:w="63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1120</w:t>
            </w:r>
          </w:p>
        </w:tc>
        <w:tc>
          <w:tcPr>
            <w:tcW w:w="64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14985</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4162.6</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10.0</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464</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88.1</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7.3</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16917</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4699.1</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7.3</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402</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84.1</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7.8</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restart"/>
            <w:tcBorders>
              <w:top w:val="nil"/>
              <w:left w:val="single" w:color="auto" w:sz="6" w:space="0"/>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1400LK-10.6</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14449</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4013.6</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12.2</w:t>
            </w:r>
          </w:p>
        </w:tc>
        <w:tc>
          <w:tcPr>
            <w:tcW w:w="100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425</w:t>
            </w: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572</w:t>
            </w:r>
          </w:p>
        </w:tc>
        <w:tc>
          <w:tcPr>
            <w:tcW w:w="75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630</w:t>
            </w:r>
          </w:p>
        </w:tc>
        <w:tc>
          <w:tcPr>
            <w:tcW w:w="1515" w:type="dxa"/>
            <w:vMerge w:val="restart"/>
            <w:tcBorders>
              <w:top w:val="nil"/>
              <w:left w:val="nil"/>
              <w:bottom w:val="single" w:color="auto" w:sz="6" w:space="0"/>
              <w:right w:val="single" w:color="auto"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YL630-14</w:t>
            </w: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84.2</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7.5</w:t>
            </w:r>
          </w:p>
        </w:tc>
        <w:tc>
          <w:tcPr>
            <w:tcW w:w="63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1154</w:t>
            </w:r>
          </w:p>
        </w:tc>
        <w:tc>
          <w:tcPr>
            <w:tcW w:w="64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16419</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4560.9</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10.6</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540</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88.2</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7.8</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18535</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5148.7</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7.8</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468</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84.2</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8.3</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restart"/>
            <w:tcBorders>
              <w:top w:val="nil"/>
              <w:left w:val="single" w:color="auto" w:sz="6" w:space="0"/>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1400LK-11.3</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15831</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4397.6</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13.0</w:t>
            </w:r>
          </w:p>
        </w:tc>
        <w:tc>
          <w:tcPr>
            <w:tcW w:w="100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425</w:t>
            </w: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665</w:t>
            </w:r>
          </w:p>
        </w:tc>
        <w:tc>
          <w:tcPr>
            <w:tcW w:w="75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710</w:t>
            </w:r>
          </w:p>
        </w:tc>
        <w:tc>
          <w:tcPr>
            <w:tcW w:w="1515" w:type="dxa"/>
            <w:vMerge w:val="restart"/>
            <w:tcBorders>
              <w:top w:val="nil"/>
              <w:left w:val="nil"/>
              <w:bottom w:val="single" w:color="auto" w:sz="6" w:space="0"/>
              <w:right w:val="single" w:color="auto"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Y</w:t>
            </w:r>
            <w:r>
              <w:rPr>
                <w:rFonts w:hint="eastAsia" w:ascii="宋体" w:hAnsi="宋体" w:eastAsia="宋体" w:cs="宋体"/>
                <w:i w:val="0"/>
                <w:caps w:val="0"/>
                <w:color w:val="000000"/>
                <w:spacing w:val="0"/>
                <w:sz w:val="16"/>
                <w:szCs w:val="16"/>
                <w:bdr w:val="none" w:color="auto" w:sz="0" w:space="0"/>
              </w:rPr>
              <w:t>L</w:t>
            </w:r>
            <w:r>
              <w:rPr>
                <w:rFonts w:hint="default" w:ascii="Times New Roman" w:hAnsi="Times New Roman" w:eastAsia="sans-serif" w:cs="Times New Roman"/>
                <w:i w:val="0"/>
                <w:caps w:val="0"/>
                <w:color w:val="000000"/>
                <w:spacing w:val="0"/>
                <w:sz w:val="16"/>
                <w:szCs w:val="16"/>
                <w:bdr w:val="none" w:color="auto" w:sz="0" w:space="0"/>
              </w:rPr>
              <w:t>710-14</w:t>
            </w: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84.3</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8.0</w:t>
            </w:r>
          </w:p>
        </w:tc>
        <w:tc>
          <w:tcPr>
            <w:tcW w:w="63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1189</w:t>
            </w:r>
          </w:p>
        </w:tc>
        <w:tc>
          <w:tcPr>
            <w:tcW w:w="64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16"/>
                <w:szCs w:val="16"/>
                <w:bdr w:val="none" w:color="auto" w:sz="0" w:space="0"/>
              </w:rPr>
              <w:t>16000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17990</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4997.3</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11.3</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628</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88.2</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8.3</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20309</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5641.3</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8.3</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544</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84.3</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8.8</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restart"/>
            <w:tcBorders>
              <w:top w:val="nil"/>
              <w:left w:val="single" w:color="auto" w:sz="6" w:space="0"/>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1400LK-13.7</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16558</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4599.4</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15.3</w:t>
            </w:r>
          </w:p>
        </w:tc>
        <w:tc>
          <w:tcPr>
            <w:tcW w:w="100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425</w:t>
            </w: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848</w:t>
            </w:r>
          </w:p>
        </w:tc>
        <w:tc>
          <w:tcPr>
            <w:tcW w:w="75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1000</w:t>
            </w:r>
          </w:p>
        </w:tc>
        <w:tc>
          <w:tcPr>
            <w:tcW w:w="1515" w:type="dxa"/>
            <w:vMerge w:val="restart"/>
            <w:tcBorders>
              <w:top w:val="nil"/>
              <w:left w:val="nil"/>
              <w:bottom w:val="single" w:color="auto" w:sz="6" w:space="0"/>
              <w:right w:val="single" w:color="auto"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16"/>
                <w:szCs w:val="16"/>
                <w:bdr w:val="none" w:color="auto" w:sz="0" w:space="0"/>
              </w:rPr>
              <w:t>YL</w:t>
            </w:r>
            <w:r>
              <w:rPr>
                <w:rFonts w:hint="default" w:ascii="Times New Roman" w:hAnsi="Times New Roman" w:eastAsia="sans-serif" w:cs="Times New Roman"/>
                <w:i w:val="0"/>
                <w:caps w:val="0"/>
                <w:color w:val="000000"/>
                <w:spacing w:val="0"/>
                <w:sz w:val="16"/>
                <w:szCs w:val="16"/>
                <w:bdr w:val="none" w:color="auto" w:sz="0" w:space="0"/>
              </w:rPr>
              <w:t>1000-14</w:t>
            </w: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81.4</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6.3</w:t>
            </w:r>
          </w:p>
        </w:tc>
        <w:tc>
          <w:tcPr>
            <w:tcW w:w="63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1168</w:t>
            </w:r>
          </w:p>
        </w:tc>
        <w:tc>
          <w:tcPr>
            <w:tcW w:w="64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16"/>
                <w:szCs w:val="16"/>
                <w:bdr w:val="none" w:color="auto" w:sz="0" w:space="0"/>
              </w:rPr>
              <w:t>　</w:t>
            </w:r>
            <w:r>
              <w:rPr>
                <w:rFonts w:hint="default" w:ascii="Times New Roman" w:hAnsi="Times New Roman" w:eastAsia="宋体" w:cs="Times New Roman"/>
                <w:i w:val="0"/>
                <w:caps w:val="0"/>
                <w:color w:val="000000"/>
                <w:spacing w:val="0"/>
                <w:sz w:val="16"/>
                <w:szCs w:val="16"/>
                <w:bdr w:val="none" w:color="auto" w:sz="0" w:space="0"/>
              </w:rPr>
              <w:t>17000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19066</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5296.2</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13.7</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822</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86.4</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6.6</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21073</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5853.7</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11.7</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812</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82.7</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8.8</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restart"/>
            <w:tcBorders>
              <w:top w:val="nil"/>
              <w:left w:val="single" w:color="auto" w:sz="6" w:space="0"/>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1400LK-14.5</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18142</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5039.5</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16.3</w:t>
            </w:r>
          </w:p>
        </w:tc>
        <w:tc>
          <w:tcPr>
            <w:tcW w:w="100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425</w:t>
            </w: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986</w:t>
            </w:r>
          </w:p>
        </w:tc>
        <w:tc>
          <w:tcPr>
            <w:tcW w:w="75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1250</w:t>
            </w:r>
          </w:p>
        </w:tc>
        <w:tc>
          <w:tcPr>
            <w:tcW w:w="1515" w:type="dxa"/>
            <w:vMerge w:val="restart"/>
            <w:tcBorders>
              <w:top w:val="nil"/>
              <w:left w:val="nil"/>
              <w:bottom w:val="single" w:color="auto" w:sz="6" w:space="0"/>
              <w:right w:val="single" w:color="auto"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YL1250-14</w:t>
            </w: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81.5</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6.7</w:t>
            </w:r>
          </w:p>
        </w:tc>
        <w:tc>
          <w:tcPr>
            <w:tcW w:w="63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1204</w:t>
            </w:r>
          </w:p>
        </w:tc>
        <w:tc>
          <w:tcPr>
            <w:tcW w:w="64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16"/>
                <w:szCs w:val="16"/>
                <w:bdr w:val="none" w:color="auto" w:sz="0" w:space="0"/>
              </w:rPr>
              <w:t>　</w:t>
            </w:r>
            <w:r>
              <w:rPr>
                <w:rFonts w:hint="default" w:ascii="Times New Roman" w:hAnsi="Times New Roman" w:eastAsia="宋体" w:cs="Times New Roman"/>
                <w:i w:val="0"/>
                <w:caps w:val="0"/>
                <w:color w:val="000000"/>
                <w:spacing w:val="0"/>
                <w:sz w:val="16"/>
                <w:szCs w:val="16"/>
                <w:bdr w:val="none" w:color="auto" w:sz="0" w:space="0"/>
              </w:rPr>
              <w:t>17500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20891</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5803.0</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14.5</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956</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86.4</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7.0</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23090</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6413.8</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12.4</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944</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82.8</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9.4</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restart"/>
            <w:tcBorders>
              <w:top w:val="nil"/>
              <w:left w:val="single" w:color="auto" w:sz="6" w:space="0"/>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1400LK-18.8</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13150</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3652.8</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21.2</w:t>
            </w:r>
          </w:p>
        </w:tc>
        <w:tc>
          <w:tcPr>
            <w:tcW w:w="100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425</w:t>
            </w: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889</w:t>
            </w:r>
          </w:p>
        </w:tc>
        <w:tc>
          <w:tcPr>
            <w:tcW w:w="75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1000</w:t>
            </w:r>
          </w:p>
        </w:tc>
        <w:tc>
          <w:tcPr>
            <w:tcW w:w="1515" w:type="dxa"/>
            <w:vMerge w:val="restart"/>
            <w:tcBorders>
              <w:top w:val="nil"/>
              <w:left w:val="nil"/>
              <w:bottom w:val="single" w:color="auto" w:sz="6" w:space="0"/>
              <w:right w:val="single" w:color="auto"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YL1000-14</w:t>
            </w: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85.5</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5.4</w:t>
            </w:r>
          </w:p>
        </w:tc>
        <w:tc>
          <w:tcPr>
            <w:tcW w:w="63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1239</w:t>
            </w:r>
          </w:p>
        </w:tc>
        <w:tc>
          <w:tcPr>
            <w:tcW w:w="64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16"/>
                <w:szCs w:val="16"/>
                <w:bdr w:val="none" w:color="auto" w:sz="0" w:space="0"/>
              </w:rPr>
              <w:t>　</w:t>
            </w:r>
            <w:r>
              <w:rPr>
                <w:rFonts w:hint="default" w:ascii="Times New Roman" w:hAnsi="Times New Roman" w:eastAsia="宋体" w:cs="Times New Roman"/>
                <w:i w:val="0"/>
                <w:caps w:val="0"/>
                <w:color w:val="000000"/>
                <w:spacing w:val="0"/>
                <w:sz w:val="16"/>
                <w:szCs w:val="16"/>
                <w:bdr w:val="none" w:color="auto" w:sz="0" w:space="0"/>
              </w:rPr>
              <w:t>17000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15173</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4214.7</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18.8</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892</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87.2</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6.0</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16994</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4720.5</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15.6</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889</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81.0</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6.7</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restart"/>
            <w:tcBorders>
              <w:top w:val="nil"/>
              <w:left w:val="single" w:color="auto" w:sz="6" w:space="0"/>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1400LK-20</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14408</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4002.3</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22.6</w:t>
            </w:r>
          </w:p>
        </w:tc>
        <w:tc>
          <w:tcPr>
            <w:tcW w:w="100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425</w:t>
            </w: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1034</w:t>
            </w:r>
          </w:p>
        </w:tc>
        <w:tc>
          <w:tcPr>
            <w:tcW w:w="75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1250</w:t>
            </w:r>
          </w:p>
        </w:tc>
        <w:tc>
          <w:tcPr>
            <w:tcW w:w="1515" w:type="dxa"/>
            <w:vMerge w:val="restart"/>
            <w:tcBorders>
              <w:top w:val="nil"/>
              <w:left w:val="nil"/>
              <w:bottom w:val="single" w:color="auto" w:sz="6" w:space="0"/>
              <w:right w:val="single" w:color="auto"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YL1250-14</w:t>
            </w: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85.6</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5.8</w:t>
            </w:r>
          </w:p>
        </w:tc>
        <w:tc>
          <w:tcPr>
            <w:tcW w:w="63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1277</w:t>
            </w:r>
          </w:p>
        </w:tc>
        <w:tc>
          <w:tcPr>
            <w:tcW w:w="64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16"/>
                <w:szCs w:val="16"/>
                <w:bdr w:val="none" w:color="auto" w:sz="0" w:space="0"/>
              </w:rPr>
              <w:t>　</w:t>
            </w:r>
            <w:r>
              <w:rPr>
                <w:rFonts w:hint="default" w:ascii="Times New Roman" w:hAnsi="Times New Roman" w:eastAsia="宋体" w:cs="Times New Roman"/>
                <w:i w:val="0"/>
                <w:caps w:val="0"/>
                <w:color w:val="000000"/>
                <w:spacing w:val="0"/>
                <w:sz w:val="16"/>
                <w:szCs w:val="16"/>
                <w:bdr w:val="none" w:color="auto" w:sz="0" w:space="0"/>
              </w:rPr>
              <w:t>17500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16625</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4618.0</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20.0</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1038</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87.2</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6.4</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18620</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5172.2</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16.5</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1034</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81.1</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7.1</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restart"/>
            <w:tcBorders>
              <w:top w:val="nil"/>
              <w:left w:val="single" w:color="auto" w:sz="6" w:space="0"/>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1400LK-21.3</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15787</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4385.2</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24.0</w:t>
            </w:r>
          </w:p>
        </w:tc>
        <w:tc>
          <w:tcPr>
            <w:tcW w:w="100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425</w:t>
            </w: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1203</w:t>
            </w:r>
          </w:p>
        </w:tc>
        <w:tc>
          <w:tcPr>
            <w:tcW w:w="75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1400</w:t>
            </w:r>
          </w:p>
        </w:tc>
        <w:tc>
          <w:tcPr>
            <w:tcW w:w="1515" w:type="dxa"/>
            <w:vMerge w:val="restart"/>
            <w:tcBorders>
              <w:top w:val="nil"/>
              <w:left w:val="nil"/>
              <w:bottom w:val="single" w:color="auto" w:sz="6" w:space="0"/>
              <w:right w:val="single" w:color="auto"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YL1600-14</w:t>
            </w: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85.7</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6.2</w:t>
            </w:r>
          </w:p>
        </w:tc>
        <w:tc>
          <w:tcPr>
            <w:tcW w:w="63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1316</w:t>
            </w:r>
          </w:p>
        </w:tc>
        <w:tc>
          <w:tcPr>
            <w:tcW w:w="64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16"/>
                <w:szCs w:val="16"/>
                <w:bdr w:val="none" w:color="auto" w:sz="0" w:space="0"/>
              </w:rPr>
              <w:t>19000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18216</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5059.9</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21.3</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1207</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87.3</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6.8</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20401</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5667.1</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17.6</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1202</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81.3</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7.5</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restart"/>
            <w:tcBorders>
              <w:top w:val="nil"/>
              <w:left w:val="single" w:color="auto" w:sz="6" w:space="0"/>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Times New Roman" w:hAnsi="Times New Roman" w:eastAsia="sans-serif" w:cs="Times New Roman"/>
                <w:i w:val="0"/>
                <w:caps w:val="0"/>
                <w:color w:val="000000"/>
                <w:spacing w:val="0"/>
                <w:sz w:val="16"/>
                <w:szCs w:val="16"/>
                <w:bdr w:val="none" w:color="auto" w:sz="0" w:space="0"/>
              </w:rPr>
              <w:t>1400LK-33.2</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11572</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3214.5</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35.9</w:t>
            </w:r>
          </w:p>
        </w:tc>
        <w:tc>
          <w:tcPr>
            <w:tcW w:w="100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495</w:t>
            </w: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1345</w:t>
            </w:r>
          </w:p>
        </w:tc>
        <w:tc>
          <w:tcPr>
            <w:tcW w:w="75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1800</w:t>
            </w:r>
          </w:p>
        </w:tc>
        <w:tc>
          <w:tcPr>
            <w:tcW w:w="1515" w:type="dxa"/>
            <w:vMerge w:val="restart"/>
            <w:tcBorders>
              <w:top w:val="nil"/>
              <w:left w:val="nil"/>
              <w:bottom w:val="single" w:color="auto" w:sz="6" w:space="0"/>
              <w:right w:val="single" w:color="auto"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YL1800-12</w:t>
            </w: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84.0</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7.9</w:t>
            </w:r>
          </w:p>
        </w:tc>
        <w:tc>
          <w:tcPr>
            <w:tcW w:w="63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1143</w:t>
            </w:r>
          </w:p>
        </w:tc>
        <w:tc>
          <w:tcPr>
            <w:tcW w:w="645" w:type="dxa"/>
            <w:vMerge w:val="restart"/>
            <w:tcBorders>
              <w:top w:val="nil"/>
              <w:left w:val="nil"/>
              <w:bottom w:val="single" w:color="auto" w:sz="6" w:space="0"/>
              <w:right w:val="single" w:color="auto" w:sz="6" w:space="0"/>
            </w:tcBorders>
            <w:shd w:val="clear"/>
            <w:noWrap/>
            <w:tcMar>
              <w:bottom w:w="0"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15430</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4286.0</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33.2</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1640</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85.1</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8.8</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18323</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5089.6</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27.0</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1604</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84.0</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10.9</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restart"/>
            <w:tcBorders>
              <w:top w:val="nil"/>
              <w:left w:val="single" w:color="auto" w:sz="6" w:space="0"/>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1400LK-60</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13500</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3750.0</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64.8</w:t>
            </w:r>
          </w:p>
        </w:tc>
        <w:tc>
          <w:tcPr>
            <w:tcW w:w="100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495</w:t>
            </w: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2852</w:t>
            </w:r>
          </w:p>
        </w:tc>
        <w:tc>
          <w:tcPr>
            <w:tcW w:w="75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3550</w:t>
            </w:r>
          </w:p>
        </w:tc>
        <w:tc>
          <w:tcPr>
            <w:tcW w:w="1515" w:type="dxa"/>
            <w:vMerge w:val="restart"/>
            <w:tcBorders>
              <w:top w:val="nil"/>
              <w:left w:val="nil"/>
              <w:bottom w:val="single" w:color="auto" w:sz="6" w:space="0"/>
              <w:right w:val="single" w:color="auto"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YL3600-12</w:t>
            </w: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83.5</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9</w:t>
            </w:r>
          </w:p>
        </w:tc>
        <w:tc>
          <w:tcPr>
            <w:tcW w:w="63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1488</w:t>
            </w:r>
          </w:p>
        </w:tc>
        <w:tc>
          <w:tcPr>
            <w:tcW w:w="645" w:type="dxa"/>
            <w:vMerge w:val="restart"/>
            <w:tcBorders>
              <w:top w:val="nil"/>
              <w:left w:val="nil"/>
              <w:bottom w:val="single" w:color="auto" w:sz="6" w:space="0"/>
              <w:right w:val="single" w:color="auto" w:sz="6" w:space="0"/>
            </w:tcBorders>
            <w:shd w:val="clear"/>
            <w:noWrap/>
            <w:tcMar>
              <w:bottom w:w="0"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16200</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4500.0</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60.0</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3076</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86.0</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10.2</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19080</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5300.0</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51.8</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3222</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83.5</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12.4</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restart"/>
            <w:tcBorders>
              <w:top w:val="nil"/>
              <w:left w:val="single" w:color="auto" w:sz="6" w:space="0"/>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1600LK-12</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17346</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4818.4</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13.8</w:t>
            </w:r>
          </w:p>
        </w:tc>
        <w:tc>
          <w:tcPr>
            <w:tcW w:w="100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425</w:t>
            </w: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774</w:t>
            </w:r>
          </w:p>
        </w:tc>
        <w:tc>
          <w:tcPr>
            <w:tcW w:w="75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900</w:t>
            </w:r>
          </w:p>
        </w:tc>
        <w:tc>
          <w:tcPr>
            <w:tcW w:w="1515" w:type="dxa"/>
            <w:vMerge w:val="restart"/>
            <w:tcBorders>
              <w:top w:val="nil"/>
              <w:left w:val="nil"/>
              <w:bottom w:val="single" w:color="auto" w:sz="6" w:space="0"/>
              <w:right w:val="single" w:color="auto"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YL900-14</w:t>
            </w: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84.4</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8.5</w:t>
            </w:r>
          </w:p>
        </w:tc>
        <w:tc>
          <w:tcPr>
            <w:tcW w:w="63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1225</w:t>
            </w:r>
          </w:p>
        </w:tc>
        <w:tc>
          <w:tcPr>
            <w:tcW w:w="645" w:type="dxa"/>
            <w:vMerge w:val="restart"/>
            <w:tcBorders>
              <w:top w:val="nil"/>
              <w:left w:val="nil"/>
              <w:bottom w:val="single" w:color="auto" w:sz="6" w:space="0"/>
              <w:right w:val="single" w:color="auto" w:sz="6" w:space="0"/>
            </w:tcBorders>
            <w:shd w:val="clear"/>
            <w:noWrap/>
            <w:tcMar>
              <w:bottom w:w="0"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19711</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5475.4</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12.0</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731</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88.3</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8.8</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22252</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6181.1</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8.8</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633</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84.4</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9.3</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restart"/>
            <w:tcBorders>
              <w:top w:val="nil"/>
              <w:left w:val="single" w:color="auto" w:sz="6" w:space="0"/>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1600LK-12.8</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19006</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5279.4</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14.7</w:t>
            </w:r>
          </w:p>
        </w:tc>
        <w:tc>
          <w:tcPr>
            <w:tcW w:w="100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425</w:t>
            </w: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900</w:t>
            </w:r>
          </w:p>
        </w:tc>
        <w:tc>
          <w:tcPr>
            <w:tcW w:w="75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1000</w:t>
            </w:r>
          </w:p>
        </w:tc>
        <w:tc>
          <w:tcPr>
            <w:tcW w:w="1515" w:type="dxa"/>
            <w:vMerge w:val="restart"/>
            <w:tcBorders>
              <w:top w:val="nil"/>
              <w:left w:val="nil"/>
              <w:bottom w:val="single" w:color="auto" w:sz="6" w:space="0"/>
              <w:right w:val="single" w:color="auto"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YL1000-14</w:t>
            </w: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84.5</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9.1</w:t>
            </w:r>
          </w:p>
        </w:tc>
        <w:tc>
          <w:tcPr>
            <w:tcW w:w="63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1262</w:t>
            </w:r>
          </w:p>
        </w:tc>
        <w:tc>
          <w:tcPr>
            <w:tcW w:w="645" w:type="dxa"/>
            <w:vMerge w:val="restart"/>
            <w:tcBorders>
              <w:top w:val="nil"/>
              <w:left w:val="nil"/>
              <w:bottom w:val="single" w:color="auto" w:sz="6" w:space="0"/>
              <w:right w:val="single" w:color="auto" w:sz="6" w:space="0"/>
            </w:tcBorders>
            <w:shd w:val="clear"/>
            <w:noWrap/>
            <w:tcMar>
              <w:bottom w:w="0"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21598</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5999.3</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12.8</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850</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88.4</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9.4</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24381</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6772.6</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9.4</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736</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84.5</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9.9</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restart"/>
            <w:tcBorders>
              <w:top w:val="nil"/>
              <w:left w:val="single" w:color="auto" w:sz="6" w:space="0"/>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1600LK-14.5</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13381</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3716.9</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16.3</w:t>
            </w:r>
          </w:p>
        </w:tc>
        <w:tc>
          <w:tcPr>
            <w:tcW w:w="100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495</w:t>
            </w: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733</w:t>
            </w:r>
          </w:p>
        </w:tc>
        <w:tc>
          <w:tcPr>
            <w:tcW w:w="75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800</w:t>
            </w:r>
          </w:p>
        </w:tc>
        <w:tc>
          <w:tcPr>
            <w:tcW w:w="1515" w:type="dxa"/>
            <w:vMerge w:val="restart"/>
            <w:tcBorders>
              <w:top w:val="nil"/>
              <w:left w:val="nil"/>
              <w:bottom w:val="single" w:color="auto" w:sz="6" w:space="0"/>
              <w:right w:val="single" w:color="auto"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YL800-12</w:t>
            </w: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81.0</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6.7</w:t>
            </w:r>
          </w:p>
        </w:tc>
        <w:tc>
          <w:tcPr>
            <w:tcW w:w="63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1037</w:t>
            </w:r>
          </w:p>
        </w:tc>
        <w:tc>
          <w:tcPr>
            <w:tcW w:w="645" w:type="dxa"/>
            <w:vMerge w:val="restart"/>
            <w:tcBorders>
              <w:top w:val="nil"/>
              <w:left w:val="nil"/>
              <w:bottom w:val="single" w:color="auto" w:sz="6" w:space="0"/>
              <w:right w:val="single" w:color="auto" w:sz="6" w:space="0"/>
            </w:tcBorders>
            <w:shd w:val="clear"/>
            <w:noWrap/>
            <w:tcMar>
              <w:bottom w:w="0"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15408</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4280.0</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14.5</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709</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86.0</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7.0</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17030</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4730.5</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12.4</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701</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82.2</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9.4</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restart"/>
            <w:tcBorders>
              <w:top w:val="nil"/>
              <w:left w:val="single" w:color="auto" w:sz="6" w:space="0"/>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1600LK-15.4</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19878</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5521.6</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17.3</w:t>
            </w:r>
          </w:p>
        </w:tc>
        <w:tc>
          <w:tcPr>
            <w:tcW w:w="100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425</w:t>
            </w: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1147</w:t>
            </w:r>
          </w:p>
        </w:tc>
        <w:tc>
          <w:tcPr>
            <w:tcW w:w="75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1250</w:t>
            </w:r>
          </w:p>
        </w:tc>
        <w:tc>
          <w:tcPr>
            <w:tcW w:w="1515" w:type="dxa"/>
            <w:vMerge w:val="restart"/>
            <w:tcBorders>
              <w:top w:val="nil"/>
              <w:left w:val="nil"/>
              <w:bottom w:val="single" w:color="auto" w:sz="6" w:space="0"/>
              <w:right w:val="single" w:color="auto"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YL1250-14</w:t>
            </w: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81.6</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7.2</w:t>
            </w:r>
          </w:p>
        </w:tc>
        <w:tc>
          <w:tcPr>
            <w:tcW w:w="63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1240</w:t>
            </w:r>
          </w:p>
        </w:tc>
        <w:tc>
          <w:tcPr>
            <w:tcW w:w="645" w:type="dxa"/>
            <w:vMerge w:val="restart"/>
            <w:tcBorders>
              <w:top w:val="nil"/>
              <w:left w:val="nil"/>
              <w:bottom w:val="single" w:color="auto" w:sz="6" w:space="0"/>
              <w:right w:val="single" w:color="auto" w:sz="6" w:space="0"/>
            </w:tcBorders>
            <w:shd w:val="clear"/>
            <w:noWrap/>
            <w:tcMar>
              <w:bottom w:w="0"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22890</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6358.3</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15.4</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1112</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86.5</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7.4</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25299</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7027.5</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13.2</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1098</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82.9</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10.0</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restart"/>
            <w:tcBorders>
              <w:top w:val="nil"/>
              <w:left w:val="single" w:color="auto" w:sz="6" w:space="0"/>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1600LK-16.4</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21780</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6050.0</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18.4</w:t>
            </w:r>
          </w:p>
        </w:tc>
        <w:tc>
          <w:tcPr>
            <w:tcW w:w="100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425</w:t>
            </w: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1334</w:t>
            </w:r>
          </w:p>
        </w:tc>
        <w:tc>
          <w:tcPr>
            <w:tcW w:w="75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1600</w:t>
            </w:r>
          </w:p>
        </w:tc>
        <w:tc>
          <w:tcPr>
            <w:tcW w:w="1515" w:type="dxa"/>
            <w:vMerge w:val="restart"/>
            <w:tcBorders>
              <w:top w:val="nil"/>
              <w:left w:val="nil"/>
              <w:bottom w:val="single" w:color="auto" w:sz="6" w:space="0"/>
              <w:right w:val="single" w:color="auto"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YL1600-14</w:t>
            </w: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81.8</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7.6</w:t>
            </w:r>
          </w:p>
        </w:tc>
        <w:tc>
          <w:tcPr>
            <w:tcW w:w="63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1278</w:t>
            </w:r>
          </w:p>
        </w:tc>
        <w:tc>
          <w:tcPr>
            <w:tcW w:w="645" w:type="dxa"/>
            <w:vMerge w:val="restart"/>
            <w:tcBorders>
              <w:top w:val="nil"/>
              <w:left w:val="nil"/>
              <w:bottom w:val="single" w:color="auto" w:sz="6" w:space="0"/>
              <w:right w:val="single" w:color="auto" w:sz="6" w:space="0"/>
            </w:tcBorders>
            <w:shd w:val="clear"/>
            <w:noWrap/>
            <w:tcMar>
              <w:bottom w:w="0"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25080</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6966.6</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16.4</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1294</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86.6</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7.9</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27720</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7700.0</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14.0</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1277</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83.0</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10.6</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restart"/>
            <w:tcBorders>
              <w:top w:val="nil"/>
              <w:left w:val="single" w:color="auto" w:sz="6" w:space="0"/>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1600LK-22.6</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17297</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4804.8</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25.5</w:t>
            </w:r>
          </w:p>
        </w:tc>
        <w:tc>
          <w:tcPr>
            <w:tcW w:w="100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425</w:t>
            </w: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1399</w:t>
            </w:r>
          </w:p>
        </w:tc>
        <w:tc>
          <w:tcPr>
            <w:tcW w:w="75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1600</w:t>
            </w:r>
          </w:p>
        </w:tc>
        <w:tc>
          <w:tcPr>
            <w:tcW w:w="1515" w:type="dxa"/>
            <w:vMerge w:val="restart"/>
            <w:tcBorders>
              <w:top w:val="nil"/>
              <w:left w:val="nil"/>
              <w:bottom w:val="single" w:color="auto" w:sz="6" w:space="0"/>
              <w:right w:val="single" w:color="auto"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YL1600-14</w:t>
            </w: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85.8</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6.5</w:t>
            </w:r>
          </w:p>
        </w:tc>
        <w:tc>
          <w:tcPr>
            <w:tcW w:w="63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1355</w:t>
            </w:r>
          </w:p>
        </w:tc>
        <w:tc>
          <w:tcPr>
            <w:tcW w:w="645" w:type="dxa"/>
            <w:vMerge w:val="restart"/>
            <w:tcBorders>
              <w:top w:val="nil"/>
              <w:left w:val="nil"/>
              <w:bottom w:val="single" w:color="auto" w:sz="6" w:space="0"/>
              <w:right w:val="single" w:color="auto" w:sz="6" w:space="0"/>
            </w:tcBorders>
            <w:shd w:val="clear"/>
            <w:noWrap/>
            <w:tcMar>
              <w:bottom w:w="0"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19958</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5544.0</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22.6</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1405</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87.4</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7.2</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22354</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6209.3</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18.7</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1398</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81.4</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8.0</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restart"/>
            <w:tcBorders>
              <w:top w:val="nil"/>
              <w:left w:val="single" w:color="auto" w:sz="6" w:space="0"/>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1600LK-24</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18952</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5264.6</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27.1</w:t>
            </w:r>
          </w:p>
        </w:tc>
        <w:tc>
          <w:tcPr>
            <w:tcW w:w="100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425</w:t>
            </w: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1628</w:t>
            </w:r>
          </w:p>
        </w:tc>
        <w:tc>
          <w:tcPr>
            <w:tcW w:w="75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1800</w:t>
            </w:r>
          </w:p>
        </w:tc>
        <w:tc>
          <w:tcPr>
            <w:tcW w:w="1515" w:type="dxa"/>
            <w:vMerge w:val="restart"/>
            <w:tcBorders>
              <w:top w:val="nil"/>
              <w:left w:val="nil"/>
              <w:bottom w:val="single" w:color="auto" w:sz="6" w:space="0"/>
              <w:right w:val="single" w:color="auto"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YL1800-14</w:t>
            </w: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85.8</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7.0</w:t>
            </w:r>
          </w:p>
        </w:tc>
        <w:tc>
          <w:tcPr>
            <w:tcW w:w="63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1397</w:t>
            </w:r>
          </w:p>
        </w:tc>
        <w:tc>
          <w:tcPr>
            <w:tcW w:w="645" w:type="dxa"/>
            <w:vMerge w:val="restart"/>
            <w:tcBorders>
              <w:top w:val="nil"/>
              <w:left w:val="nil"/>
              <w:bottom w:val="single" w:color="auto" w:sz="6" w:space="0"/>
              <w:right w:val="single" w:color="auto" w:sz="6" w:space="0"/>
            </w:tcBorders>
            <w:shd w:val="clear"/>
            <w:noWrap/>
            <w:tcMar>
              <w:bottom w:w="0"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21868</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6074.5</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24.0</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1634</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87.5</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7.7</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24492</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6803.4</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19.9</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1625</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81.5</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8.5</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restart"/>
            <w:tcBorders>
              <w:top w:val="nil"/>
              <w:left w:val="single" w:color="auto" w:sz="6" w:space="0"/>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1600LK-33.3</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15765</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4379.1</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36.0</w:t>
            </w:r>
          </w:p>
        </w:tc>
        <w:tc>
          <w:tcPr>
            <w:tcW w:w="100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425</w:t>
            </w: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1827</w:t>
            </w:r>
          </w:p>
        </w:tc>
        <w:tc>
          <w:tcPr>
            <w:tcW w:w="75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2500</w:t>
            </w:r>
          </w:p>
        </w:tc>
        <w:tc>
          <w:tcPr>
            <w:tcW w:w="1515" w:type="dxa"/>
            <w:vMerge w:val="restart"/>
            <w:tcBorders>
              <w:top w:val="nil"/>
              <w:left w:val="nil"/>
              <w:bottom w:val="single" w:color="auto" w:sz="6" w:space="0"/>
              <w:right w:val="single" w:color="auto"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YL2500-14</w:t>
            </w: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84.5</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7.9</w:t>
            </w:r>
          </w:p>
        </w:tc>
        <w:tc>
          <w:tcPr>
            <w:tcW w:w="63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1329</w:t>
            </w:r>
          </w:p>
        </w:tc>
        <w:tc>
          <w:tcPr>
            <w:tcW w:w="645" w:type="dxa"/>
            <w:vMerge w:val="restart"/>
            <w:tcBorders>
              <w:top w:val="nil"/>
              <w:left w:val="nil"/>
              <w:bottom w:val="single" w:color="auto" w:sz="6" w:space="0"/>
              <w:right w:val="single" w:color="auto" w:sz="6" w:space="0"/>
            </w:tcBorders>
            <w:shd w:val="clear"/>
            <w:noWrap/>
            <w:tcMar>
              <w:bottom w:w="0"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21020</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5838.8</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33.3</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2228</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85.6</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8.9</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24961</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6933.6</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27.1</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2179</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84.5</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10.9</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restart"/>
            <w:tcBorders>
              <w:top w:val="nil"/>
              <w:left w:val="single" w:color="auto" w:sz="6" w:space="0"/>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1800LK-12.2</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23654</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6570.5</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14.0</w:t>
            </w:r>
          </w:p>
        </w:tc>
        <w:tc>
          <w:tcPr>
            <w:tcW w:w="100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367</w:t>
            </w: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1061</w:t>
            </w:r>
          </w:p>
        </w:tc>
        <w:tc>
          <w:tcPr>
            <w:tcW w:w="75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1250</w:t>
            </w:r>
          </w:p>
        </w:tc>
        <w:tc>
          <w:tcPr>
            <w:tcW w:w="1515" w:type="dxa"/>
            <w:vMerge w:val="restart"/>
            <w:tcBorders>
              <w:top w:val="nil"/>
              <w:left w:val="nil"/>
              <w:bottom w:val="single" w:color="auto" w:sz="6" w:space="0"/>
              <w:right w:val="single" w:color="auto"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YL1250-16</w:t>
            </w: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84.9</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8.6</w:t>
            </w:r>
          </w:p>
        </w:tc>
        <w:tc>
          <w:tcPr>
            <w:tcW w:w="63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1422</w:t>
            </w:r>
          </w:p>
        </w:tc>
        <w:tc>
          <w:tcPr>
            <w:tcW w:w="645" w:type="dxa"/>
            <w:vMerge w:val="restart"/>
            <w:tcBorders>
              <w:top w:val="nil"/>
              <w:left w:val="nil"/>
              <w:bottom w:val="single" w:color="auto" w:sz="6" w:space="0"/>
              <w:right w:val="single" w:color="auto" w:sz="6" w:space="0"/>
            </w:tcBorders>
            <w:shd w:val="clear"/>
            <w:noWrap/>
            <w:tcMar>
              <w:bottom w:w="0"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26879</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7466.5</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12.2</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1004</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88.7</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8.9</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30344</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8428.9</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8.9</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868</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84.9</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9.4</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restart"/>
            <w:tcBorders>
              <w:top w:val="nil"/>
              <w:left w:val="single" w:color="auto" w:sz="6" w:space="0"/>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1800LK-12.9</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25917</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7199.2</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14.9</w:t>
            </w:r>
          </w:p>
        </w:tc>
        <w:tc>
          <w:tcPr>
            <w:tcW w:w="100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367</w:t>
            </w: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1234</w:t>
            </w:r>
          </w:p>
        </w:tc>
        <w:tc>
          <w:tcPr>
            <w:tcW w:w="75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1600</w:t>
            </w:r>
          </w:p>
        </w:tc>
        <w:tc>
          <w:tcPr>
            <w:tcW w:w="1515" w:type="dxa"/>
            <w:vMerge w:val="restart"/>
            <w:tcBorders>
              <w:top w:val="nil"/>
              <w:left w:val="nil"/>
              <w:bottom w:val="single" w:color="auto" w:sz="6" w:space="0"/>
              <w:right w:val="single" w:color="auto"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YL1600-16</w:t>
            </w: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85.0</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9.2</w:t>
            </w:r>
          </w:p>
        </w:tc>
        <w:tc>
          <w:tcPr>
            <w:tcW w:w="63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1465</w:t>
            </w:r>
          </w:p>
        </w:tc>
        <w:tc>
          <w:tcPr>
            <w:tcW w:w="645" w:type="dxa"/>
            <w:vMerge w:val="restart"/>
            <w:tcBorders>
              <w:top w:val="nil"/>
              <w:left w:val="nil"/>
              <w:bottom w:val="single" w:color="auto" w:sz="6" w:space="0"/>
              <w:right w:val="single" w:color="auto" w:sz="6" w:space="0"/>
            </w:tcBorders>
            <w:shd w:val="clear"/>
            <w:noWrap/>
            <w:tcMar>
              <w:bottom w:w="0"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29451</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8180.9</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12.9</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1168</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88.7</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9.5</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33247</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9235.4</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9.5</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1010</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85.0</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10.0</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restart"/>
            <w:tcBorders>
              <w:top w:val="nil"/>
              <w:left w:val="single" w:color="auto" w:sz="6" w:space="0"/>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1800LK-15.6</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27106</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7529.6</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17.5</w:t>
            </w:r>
          </w:p>
        </w:tc>
        <w:tc>
          <w:tcPr>
            <w:tcW w:w="100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367</w:t>
            </w: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1571</w:t>
            </w:r>
          </w:p>
        </w:tc>
        <w:tc>
          <w:tcPr>
            <w:tcW w:w="75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1800</w:t>
            </w:r>
          </w:p>
        </w:tc>
        <w:tc>
          <w:tcPr>
            <w:tcW w:w="1515" w:type="dxa"/>
            <w:vMerge w:val="restart"/>
            <w:tcBorders>
              <w:top w:val="nil"/>
              <w:left w:val="nil"/>
              <w:bottom w:val="single" w:color="auto" w:sz="6" w:space="0"/>
              <w:right w:val="single" w:color="auto"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YL1800-16</w:t>
            </w: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82.2</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7.2</w:t>
            </w:r>
          </w:p>
        </w:tc>
        <w:tc>
          <w:tcPr>
            <w:tcW w:w="63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1440</w:t>
            </w:r>
          </w:p>
        </w:tc>
        <w:tc>
          <w:tcPr>
            <w:tcW w:w="645" w:type="dxa"/>
            <w:vMerge w:val="restart"/>
            <w:tcBorders>
              <w:top w:val="nil"/>
              <w:left w:val="nil"/>
              <w:bottom w:val="single" w:color="auto" w:sz="6" w:space="0"/>
              <w:right w:val="single" w:color="auto" w:sz="6" w:space="0"/>
            </w:tcBorders>
            <w:shd w:val="clear"/>
            <w:noWrap/>
            <w:tcMar>
              <w:bottom w:w="0"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31213</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8670.4</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15.6</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1527</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86.9</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7.5</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34499</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9583.1</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13.4</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1505</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83.4</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10.1</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restart"/>
            <w:tcBorders>
              <w:top w:val="nil"/>
              <w:left w:val="single" w:color="auto" w:sz="6" w:space="0"/>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1800LK-21.5</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21528</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5979.9</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24.2</w:t>
            </w:r>
          </w:p>
        </w:tc>
        <w:tc>
          <w:tcPr>
            <w:tcW w:w="100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367</w:t>
            </w: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1650</w:t>
            </w:r>
          </w:p>
        </w:tc>
        <w:tc>
          <w:tcPr>
            <w:tcW w:w="75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1800</w:t>
            </w:r>
          </w:p>
        </w:tc>
        <w:tc>
          <w:tcPr>
            <w:tcW w:w="1515" w:type="dxa"/>
            <w:vMerge w:val="restart"/>
            <w:tcBorders>
              <w:top w:val="nil"/>
              <w:left w:val="nil"/>
              <w:bottom w:val="single" w:color="auto" w:sz="6" w:space="0"/>
              <w:right w:val="single" w:color="auto"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YL1800-16</w:t>
            </w: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86.1</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6.2</w:t>
            </w:r>
          </w:p>
        </w:tc>
        <w:tc>
          <w:tcPr>
            <w:tcW w:w="63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1528</w:t>
            </w:r>
          </w:p>
        </w:tc>
        <w:tc>
          <w:tcPr>
            <w:tcW w:w="645" w:type="dxa"/>
            <w:vMerge w:val="restart"/>
            <w:tcBorders>
              <w:top w:val="nil"/>
              <w:left w:val="nil"/>
              <w:bottom w:val="single" w:color="auto" w:sz="6" w:space="0"/>
              <w:right w:val="single" w:color="auto" w:sz="6" w:space="0"/>
            </w:tcBorders>
            <w:shd w:val="clear"/>
            <w:noWrap/>
            <w:tcMar>
              <w:bottom w:w="0"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24840</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6899.9</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21.5</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1658</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87.7</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6.9</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27820</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7727.9</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17.8</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1646</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81.8</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7.6</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restart"/>
            <w:tcBorders>
              <w:top w:val="nil"/>
              <w:left w:val="single" w:color="auto" w:sz="6" w:space="0"/>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1800LK-22.8</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23587</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6552.1</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25.8</w:t>
            </w:r>
          </w:p>
        </w:tc>
        <w:tc>
          <w:tcPr>
            <w:tcW w:w="100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367</w:t>
            </w: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1920</w:t>
            </w:r>
          </w:p>
        </w:tc>
        <w:tc>
          <w:tcPr>
            <w:tcW w:w="75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2240</w:t>
            </w:r>
          </w:p>
        </w:tc>
        <w:tc>
          <w:tcPr>
            <w:tcW w:w="1515" w:type="dxa"/>
            <w:vMerge w:val="restart"/>
            <w:tcBorders>
              <w:top w:val="nil"/>
              <w:left w:val="nil"/>
              <w:bottom w:val="single" w:color="auto" w:sz="6" w:space="0"/>
              <w:right w:val="single" w:color="auto"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YL2500-16</w:t>
            </w: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86.2</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6.6</w:t>
            </w:r>
          </w:p>
        </w:tc>
        <w:tc>
          <w:tcPr>
            <w:tcW w:w="63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1574</w:t>
            </w:r>
          </w:p>
        </w:tc>
        <w:tc>
          <w:tcPr>
            <w:tcW w:w="645" w:type="dxa"/>
            <w:vMerge w:val="restart"/>
            <w:tcBorders>
              <w:top w:val="nil"/>
              <w:left w:val="nil"/>
              <w:bottom w:val="single" w:color="auto" w:sz="6" w:space="0"/>
              <w:right w:val="single" w:color="auto" w:sz="6" w:space="0"/>
            </w:tcBorders>
            <w:shd w:val="clear"/>
            <w:noWrap/>
            <w:tcMar>
              <w:bottom w:w="0"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27216</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7560.1</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22.8</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1929</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87.8</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7.3</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30482</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8467.3</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18.9</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1914</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81.9</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8.1</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restart"/>
            <w:tcBorders>
              <w:top w:val="nil"/>
              <w:left w:val="single" w:color="auto" w:sz="6" w:space="0"/>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1800LK-25.5</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20766</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5768.3</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28.8</w:t>
            </w:r>
          </w:p>
        </w:tc>
        <w:tc>
          <w:tcPr>
            <w:tcW w:w="100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425</w:t>
            </w: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1894</w:t>
            </w:r>
          </w:p>
        </w:tc>
        <w:tc>
          <w:tcPr>
            <w:tcW w:w="75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2240</w:t>
            </w:r>
          </w:p>
        </w:tc>
        <w:tc>
          <w:tcPr>
            <w:tcW w:w="1515" w:type="dxa"/>
            <w:vMerge w:val="restart"/>
            <w:tcBorders>
              <w:top w:val="nil"/>
              <w:left w:val="nil"/>
              <w:bottom w:val="single" w:color="auto" w:sz="6" w:space="0"/>
              <w:right w:val="single" w:color="auto"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YL2500-14</w:t>
            </w: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85.9</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7.4</w:t>
            </w:r>
          </w:p>
        </w:tc>
        <w:tc>
          <w:tcPr>
            <w:tcW w:w="63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1439</w:t>
            </w:r>
          </w:p>
        </w:tc>
        <w:tc>
          <w:tcPr>
            <w:tcW w:w="645" w:type="dxa"/>
            <w:vMerge w:val="restart"/>
            <w:tcBorders>
              <w:top w:val="nil"/>
              <w:left w:val="nil"/>
              <w:bottom w:val="single" w:color="auto" w:sz="6" w:space="0"/>
              <w:right w:val="single" w:color="auto" w:sz="6" w:space="0"/>
            </w:tcBorders>
            <w:shd w:val="clear"/>
            <w:noWrap/>
            <w:tcMar>
              <w:bottom w:w="0"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23961</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6655.7</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25.5</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1902</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87.6</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8.2</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26836</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7454.4</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21.1</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1890</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81.6</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9.0</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restart"/>
            <w:tcBorders>
              <w:top w:val="nil"/>
              <w:left w:val="single" w:color="auto" w:sz="6" w:space="0"/>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1800LK-33.8</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21600</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6000.0</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36.5</w:t>
            </w:r>
          </w:p>
        </w:tc>
        <w:tc>
          <w:tcPr>
            <w:tcW w:w="100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367</w:t>
            </w: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2525</w:t>
            </w:r>
          </w:p>
        </w:tc>
        <w:tc>
          <w:tcPr>
            <w:tcW w:w="75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3550</w:t>
            </w:r>
          </w:p>
        </w:tc>
        <w:tc>
          <w:tcPr>
            <w:tcW w:w="1515" w:type="dxa"/>
            <w:vMerge w:val="restart"/>
            <w:tcBorders>
              <w:top w:val="nil"/>
              <w:left w:val="nil"/>
              <w:bottom w:val="single" w:color="auto" w:sz="6" w:space="0"/>
              <w:right w:val="single" w:color="auto"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YL3600-16</w:t>
            </w: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85.0</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w:t>
            </w:r>
          </w:p>
        </w:tc>
        <w:tc>
          <w:tcPr>
            <w:tcW w:w="63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1546</w:t>
            </w:r>
          </w:p>
        </w:tc>
        <w:tc>
          <w:tcPr>
            <w:tcW w:w="645" w:type="dxa"/>
            <w:vMerge w:val="restart"/>
            <w:tcBorders>
              <w:top w:val="nil"/>
              <w:left w:val="nil"/>
              <w:bottom w:val="single" w:color="auto" w:sz="6" w:space="0"/>
              <w:right w:val="single" w:color="auto" w:sz="6" w:space="0"/>
            </w:tcBorders>
            <w:shd w:val="clear"/>
            <w:noWrap/>
            <w:tcMar>
              <w:bottom w:w="0"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28800</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8000.0</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33.8</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3081</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86.0</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9</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34200</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9500.0</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27.5</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3012</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85.0</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11.1</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restart"/>
            <w:tcBorders>
              <w:top w:val="nil"/>
              <w:left w:val="single" w:color="auto" w:sz="6" w:space="0"/>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2000LK-13.7</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28397</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7888.1</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15.8</w:t>
            </w:r>
          </w:p>
        </w:tc>
        <w:tc>
          <w:tcPr>
            <w:tcW w:w="100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367</w:t>
            </w: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1436</w:t>
            </w:r>
          </w:p>
        </w:tc>
        <w:tc>
          <w:tcPr>
            <w:tcW w:w="75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1600</w:t>
            </w:r>
          </w:p>
        </w:tc>
        <w:tc>
          <w:tcPr>
            <w:tcW w:w="1515" w:type="dxa"/>
            <w:vMerge w:val="restart"/>
            <w:tcBorders>
              <w:top w:val="nil"/>
              <w:left w:val="nil"/>
              <w:bottom w:val="single" w:color="auto" w:sz="6" w:space="0"/>
              <w:right w:val="single" w:color="auto"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YL1600-16</w:t>
            </w: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85.1</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9.7</w:t>
            </w:r>
          </w:p>
        </w:tc>
        <w:tc>
          <w:tcPr>
            <w:tcW w:w="63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1510</w:t>
            </w:r>
          </w:p>
        </w:tc>
        <w:tc>
          <w:tcPr>
            <w:tcW w:w="645" w:type="dxa"/>
            <w:vMerge w:val="restart"/>
            <w:tcBorders>
              <w:top w:val="nil"/>
              <w:left w:val="nil"/>
              <w:bottom w:val="single" w:color="auto" w:sz="6" w:space="0"/>
              <w:right w:val="single" w:color="auto" w:sz="6" w:space="0"/>
            </w:tcBorders>
            <w:shd w:val="clear"/>
            <w:noWrap/>
            <w:tcMar>
              <w:bottom w:w="0"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32269</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8963.7</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13.7</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1359</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88.8</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10.1</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36428</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10119.0</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10.1</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1174</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85.1</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10.6</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restart"/>
            <w:tcBorders>
              <w:top w:val="nil"/>
              <w:left w:val="single" w:color="auto" w:sz="6" w:space="0"/>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2000LK-14.6</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31114</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8642.8</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16.8</w:t>
            </w:r>
          </w:p>
        </w:tc>
        <w:tc>
          <w:tcPr>
            <w:tcW w:w="100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367</w:t>
            </w: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1670</w:t>
            </w:r>
          </w:p>
        </w:tc>
        <w:tc>
          <w:tcPr>
            <w:tcW w:w="75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1800</w:t>
            </w:r>
          </w:p>
        </w:tc>
        <w:tc>
          <w:tcPr>
            <w:tcW w:w="1515" w:type="dxa"/>
            <w:vMerge w:val="restart"/>
            <w:tcBorders>
              <w:top w:val="nil"/>
              <w:left w:val="nil"/>
              <w:bottom w:val="single" w:color="auto" w:sz="6" w:space="0"/>
              <w:right w:val="single" w:color="auto"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YL1800-16</w:t>
            </w: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85.2</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10.3</w:t>
            </w:r>
          </w:p>
        </w:tc>
        <w:tc>
          <w:tcPr>
            <w:tcW w:w="63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1555</w:t>
            </w:r>
          </w:p>
        </w:tc>
        <w:tc>
          <w:tcPr>
            <w:tcW w:w="645" w:type="dxa"/>
            <w:vMerge w:val="restart"/>
            <w:tcBorders>
              <w:top w:val="nil"/>
              <w:left w:val="nil"/>
              <w:bottom w:val="single" w:color="auto" w:sz="6" w:space="0"/>
              <w:right w:val="single" w:color="auto" w:sz="6" w:space="0"/>
            </w:tcBorders>
            <w:shd w:val="clear"/>
            <w:noWrap/>
            <w:tcMar>
              <w:bottom w:w="0"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35357</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9821.4</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14.6</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1581</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88.9</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10.7</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39914</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11087.2</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10.7</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1366</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85.2</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11.3</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restart"/>
            <w:tcBorders>
              <w:top w:val="nil"/>
              <w:left w:val="single" w:color="auto" w:sz="6" w:space="0"/>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2000LK-16.6</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29700</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8250.0</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18.6</w:t>
            </w:r>
          </w:p>
        </w:tc>
        <w:tc>
          <w:tcPr>
            <w:tcW w:w="100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367</w:t>
            </w: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1827</w:t>
            </w:r>
          </w:p>
        </w:tc>
        <w:tc>
          <w:tcPr>
            <w:tcW w:w="75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2000</w:t>
            </w:r>
          </w:p>
        </w:tc>
        <w:tc>
          <w:tcPr>
            <w:tcW w:w="1515" w:type="dxa"/>
            <w:vMerge w:val="restart"/>
            <w:tcBorders>
              <w:top w:val="nil"/>
              <w:left w:val="nil"/>
              <w:bottom w:val="single" w:color="auto" w:sz="6" w:space="0"/>
              <w:right w:val="single" w:color="auto"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YL2000-16</w:t>
            </w: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82.3</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7.7</w:t>
            </w:r>
          </w:p>
        </w:tc>
        <w:tc>
          <w:tcPr>
            <w:tcW w:w="63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1484</w:t>
            </w:r>
          </w:p>
        </w:tc>
        <w:tc>
          <w:tcPr>
            <w:tcW w:w="645" w:type="dxa"/>
            <w:vMerge w:val="restart"/>
            <w:tcBorders>
              <w:top w:val="nil"/>
              <w:left w:val="nil"/>
              <w:bottom w:val="single" w:color="auto" w:sz="6" w:space="0"/>
              <w:right w:val="single" w:color="auto" w:sz="6" w:space="0"/>
            </w:tcBorders>
            <w:shd w:val="clear"/>
            <w:noWrap/>
            <w:tcMar>
              <w:bottom w:w="0"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34200</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9500.0</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16.6</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1776</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87.0</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8.0</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37800</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10500.0</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14.2</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1750</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83.5</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10.7</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restart"/>
            <w:tcBorders>
              <w:top w:val="nil"/>
              <w:left w:val="single" w:color="auto" w:sz="6" w:space="0"/>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2000LK-17.6</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32542</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9039.4</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19.8</w:t>
            </w:r>
          </w:p>
        </w:tc>
        <w:tc>
          <w:tcPr>
            <w:tcW w:w="100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367</w:t>
            </w: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2125</w:t>
            </w:r>
          </w:p>
        </w:tc>
        <w:tc>
          <w:tcPr>
            <w:tcW w:w="75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2240</w:t>
            </w:r>
          </w:p>
        </w:tc>
        <w:tc>
          <w:tcPr>
            <w:tcW w:w="1515" w:type="dxa"/>
            <w:vMerge w:val="restart"/>
            <w:tcBorders>
              <w:top w:val="nil"/>
              <w:left w:val="nil"/>
              <w:bottom w:val="single" w:color="auto" w:sz="6" w:space="0"/>
              <w:right w:val="single" w:color="auto"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YL2500-16</w:t>
            </w: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82.4</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8.2</w:t>
            </w:r>
          </w:p>
        </w:tc>
        <w:tc>
          <w:tcPr>
            <w:tcW w:w="63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1529</w:t>
            </w:r>
          </w:p>
        </w:tc>
        <w:tc>
          <w:tcPr>
            <w:tcW w:w="645" w:type="dxa"/>
            <w:vMerge w:val="restart"/>
            <w:tcBorders>
              <w:top w:val="nil"/>
              <w:left w:val="nil"/>
              <w:bottom w:val="single" w:color="auto" w:sz="6" w:space="0"/>
              <w:right w:val="single" w:color="auto" w:sz="6" w:space="0"/>
            </w:tcBorders>
            <w:shd w:val="clear"/>
            <w:noWrap/>
            <w:tcMar>
              <w:bottom w:w="0"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37472</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10409.0</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17.6</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2067</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87.1</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8.5</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41417</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11504.7</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15.1</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2035</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83.6</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11.4</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restart"/>
            <w:tcBorders>
              <w:top w:val="nil"/>
              <w:left w:val="single" w:color="auto" w:sz="6" w:space="0"/>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2000LK-24.3</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25844</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7179.0</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27.4</w:t>
            </w:r>
          </w:p>
        </w:tc>
        <w:tc>
          <w:tcPr>
            <w:tcW w:w="100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367</w:t>
            </w: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2234</w:t>
            </w:r>
          </w:p>
        </w:tc>
        <w:tc>
          <w:tcPr>
            <w:tcW w:w="75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2500</w:t>
            </w:r>
          </w:p>
        </w:tc>
        <w:tc>
          <w:tcPr>
            <w:tcW w:w="1515" w:type="dxa"/>
            <w:vMerge w:val="restart"/>
            <w:tcBorders>
              <w:top w:val="nil"/>
              <w:left w:val="nil"/>
              <w:bottom w:val="single" w:color="auto" w:sz="6" w:space="0"/>
              <w:right w:val="single" w:color="auto"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YL2500-16</w:t>
            </w: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86.3</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7.0</w:t>
            </w:r>
          </w:p>
        </w:tc>
        <w:tc>
          <w:tcPr>
            <w:tcW w:w="63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1622</w:t>
            </w:r>
          </w:p>
        </w:tc>
        <w:tc>
          <w:tcPr>
            <w:tcW w:w="645" w:type="dxa"/>
            <w:vMerge w:val="restart"/>
            <w:tcBorders>
              <w:top w:val="nil"/>
              <w:left w:val="nil"/>
              <w:bottom w:val="single" w:color="auto" w:sz="6" w:space="0"/>
              <w:right w:val="single" w:color="auto" w:sz="6" w:space="0"/>
            </w:tcBorders>
            <w:shd w:val="clear"/>
            <w:noWrap/>
            <w:tcMar>
              <w:bottom w:w="0"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29820</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8283.5</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24.3</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2244</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87.9</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7.8</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33399</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9277.5</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20.1</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2226</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82.0</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8.6</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restart"/>
            <w:tcBorders>
              <w:top w:val="nil"/>
              <w:left w:val="single" w:color="auto" w:sz="6" w:space="0"/>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2000LK-25.8</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28317</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7865.9</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29.1</w:t>
            </w:r>
          </w:p>
        </w:tc>
        <w:tc>
          <w:tcPr>
            <w:tcW w:w="100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367</w:t>
            </w: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2599</w:t>
            </w:r>
          </w:p>
        </w:tc>
        <w:tc>
          <w:tcPr>
            <w:tcW w:w="75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3150</w:t>
            </w:r>
          </w:p>
        </w:tc>
        <w:tc>
          <w:tcPr>
            <w:tcW w:w="1515" w:type="dxa"/>
            <w:vMerge w:val="restart"/>
            <w:tcBorders>
              <w:top w:val="nil"/>
              <w:left w:val="nil"/>
              <w:bottom w:val="single" w:color="auto" w:sz="6" w:space="0"/>
              <w:right w:val="single" w:color="auto"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YL3150-16</w:t>
            </w: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86.4</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7.5</w:t>
            </w:r>
          </w:p>
        </w:tc>
        <w:tc>
          <w:tcPr>
            <w:tcW w:w="63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1671</w:t>
            </w:r>
          </w:p>
        </w:tc>
        <w:tc>
          <w:tcPr>
            <w:tcW w:w="645" w:type="dxa"/>
            <w:vMerge w:val="restart"/>
            <w:tcBorders>
              <w:top w:val="nil"/>
              <w:left w:val="nil"/>
              <w:bottom w:val="single" w:color="auto" w:sz="6" w:space="0"/>
              <w:right w:val="single" w:color="auto" w:sz="6" w:space="0"/>
            </w:tcBorders>
            <w:shd w:val="clear"/>
            <w:noWrap/>
            <w:tcMar>
              <w:bottom w:w="0"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32674</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9076.0</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25.8</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2611</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87.9</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8.2</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36595</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10165.2</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21.3</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2589</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82.2</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9.1</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restart"/>
            <w:tcBorders>
              <w:top w:val="nil"/>
              <w:left w:val="single" w:color="auto" w:sz="6" w:space="0"/>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2000LK-27.4</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31027</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8618.5</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30.9</w:t>
            </w:r>
          </w:p>
        </w:tc>
        <w:tc>
          <w:tcPr>
            <w:tcW w:w="100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367</w:t>
            </w: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3023</w:t>
            </w:r>
          </w:p>
        </w:tc>
        <w:tc>
          <w:tcPr>
            <w:tcW w:w="75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3150</w:t>
            </w:r>
          </w:p>
        </w:tc>
        <w:tc>
          <w:tcPr>
            <w:tcW w:w="1515" w:type="dxa"/>
            <w:vMerge w:val="restart"/>
            <w:tcBorders>
              <w:top w:val="nil"/>
              <w:left w:val="nil"/>
              <w:bottom w:val="single" w:color="auto" w:sz="6" w:space="0"/>
              <w:right w:val="single" w:color="auto"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YL3150-16</w:t>
            </w: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86.4</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7.9</w:t>
            </w:r>
          </w:p>
        </w:tc>
        <w:tc>
          <w:tcPr>
            <w:tcW w:w="63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1721</w:t>
            </w:r>
          </w:p>
        </w:tc>
        <w:tc>
          <w:tcPr>
            <w:tcW w:w="645" w:type="dxa"/>
            <w:vMerge w:val="restart"/>
            <w:tcBorders>
              <w:top w:val="nil"/>
              <w:left w:val="nil"/>
              <w:bottom w:val="single" w:color="auto" w:sz="6" w:space="0"/>
              <w:right w:val="single" w:color="auto" w:sz="6" w:space="0"/>
            </w:tcBorders>
            <w:shd w:val="clear"/>
            <w:noWrap/>
            <w:tcMar>
              <w:bottom w:w="0"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35800</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9944.5</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27.4</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3038</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88.0</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8.8</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40096</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11137.8</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22.7</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3010</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82.3</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9.7</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restart"/>
            <w:tcBorders>
              <w:top w:val="nil"/>
              <w:left w:val="single" w:color="auto" w:sz="6" w:space="0"/>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2200LK-14.2</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36801</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10222.5</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16.3</w:t>
            </w:r>
          </w:p>
        </w:tc>
        <w:tc>
          <w:tcPr>
            <w:tcW w:w="100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330</w:t>
            </w: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1911</w:t>
            </w:r>
          </w:p>
        </w:tc>
        <w:tc>
          <w:tcPr>
            <w:tcW w:w="75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2240</w:t>
            </w:r>
          </w:p>
        </w:tc>
        <w:tc>
          <w:tcPr>
            <w:tcW w:w="1515" w:type="dxa"/>
            <w:vMerge w:val="restart"/>
            <w:tcBorders>
              <w:top w:val="nil"/>
              <w:left w:val="nil"/>
              <w:bottom w:val="single" w:color="auto" w:sz="6" w:space="0"/>
              <w:right w:val="single" w:color="auto"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YL2500-18</w:t>
            </w: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85.4</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10.0</w:t>
            </w:r>
          </w:p>
        </w:tc>
        <w:tc>
          <w:tcPr>
            <w:tcW w:w="63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1701</w:t>
            </w:r>
          </w:p>
        </w:tc>
        <w:tc>
          <w:tcPr>
            <w:tcW w:w="645" w:type="dxa"/>
            <w:vMerge w:val="restart"/>
            <w:tcBorders>
              <w:top w:val="nil"/>
              <w:left w:val="nil"/>
              <w:bottom w:val="single" w:color="auto" w:sz="6" w:space="0"/>
              <w:right w:val="single" w:color="auto" w:sz="6" w:space="0"/>
            </w:tcBorders>
            <w:shd w:val="clear"/>
            <w:noWrap/>
            <w:tcMar>
              <w:bottom w:w="0"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41819</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11616.5</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14.2</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1811</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89.1</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10.4</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47209</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13113.7</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10.4</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1563</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85.4</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11.0</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restart"/>
            <w:tcBorders>
              <w:top w:val="nil"/>
              <w:left w:val="single" w:color="auto" w:sz="6" w:space="0"/>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2200LK-15.1</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40322</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11200.6</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17.3</w:t>
            </w:r>
          </w:p>
        </w:tc>
        <w:tc>
          <w:tcPr>
            <w:tcW w:w="100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330</w:t>
            </w: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2223</w:t>
            </w:r>
          </w:p>
        </w:tc>
        <w:tc>
          <w:tcPr>
            <w:tcW w:w="75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2500</w:t>
            </w:r>
          </w:p>
        </w:tc>
        <w:tc>
          <w:tcPr>
            <w:tcW w:w="1515" w:type="dxa"/>
            <w:vMerge w:val="restart"/>
            <w:tcBorders>
              <w:top w:val="nil"/>
              <w:left w:val="nil"/>
              <w:bottom w:val="single" w:color="auto" w:sz="6" w:space="0"/>
              <w:right w:val="single" w:color="auto"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YL2500-18</w:t>
            </w: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85.5</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10.7</w:t>
            </w:r>
          </w:p>
        </w:tc>
        <w:tc>
          <w:tcPr>
            <w:tcW w:w="63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1753</w:t>
            </w:r>
          </w:p>
        </w:tc>
        <w:tc>
          <w:tcPr>
            <w:tcW w:w="645" w:type="dxa"/>
            <w:vMerge w:val="restart"/>
            <w:tcBorders>
              <w:top w:val="nil"/>
              <w:left w:val="nil"/>
              <w:bottom w:val="single" w:color="auto" w:sz="6" w:space="0"/>
              <w:right w:val="single" w:color="auto" w:sz="6" w:space="0"/>
            </w:tcBorders>
            <w:shd w:val="clear"/>
            <w:noWrap/>
            <w:tcMar>
              <w:bottom w:w="0"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45821</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12728.0</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15.1</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2108</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89.1</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11.0</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51726</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14368.5</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11.0</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1819</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85.5</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11.7</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restart"/>
            <w:tcBorders>
              <w:top w:val="nil"/>
              <w:left w:val="single" w:color="auto" w:sz="6" w:space="0"/>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2200LK-18.8</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35655</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9904.3</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21.0</w:t>
            </w:r>
          </w:p>
        </w:tc>
        <w:tc>
          <w:tcPr>
            <w:tcW w:w="100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367</w:t>
            </w: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2471</w:t>
            </w:r>
          </w:p>
        </w:tc>
        <w:tc>
          <w:tcPr>
            <w:tcW w:w="75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16"/>
                <w:szCs w:val="16"/>
                <w:bdr w:val="none" w:color="auto" w:sz="0" w:space="0"/>
              </w:rPr>
              <w:t>2800</w:t>
            </w:r>
            <w:r>
              <w:rPr>
                <w:rFonts w:hint="default" w:ascii="Times New Roman" w:hAnsi="Times New Roman" w:eastAsia="sans-serif" w:cs="Times New Roman"/>
                <w:i w:val="0"/>
                <w:caps w:val="0"/>
                <w:color w:val="000000"/>
                <w:spacing w:val="0"/>
                <w:sz w:val="16"/>
                <w:szCs w:val="16"/>
                <w:bdr w:val="none" w:color="auto" w:sz="0" w:space="0"/>
              </w:rPr>
              <w:t> </w:t>
            </w:r>
          </w:p>
        </w:tc>
        <w:tc>
          <w:tcPr>
            <w:tcW w:w="1515" w:type="dxa"/>
            <w:vMerge w:val="restart"/>
            <w:tcBorders>
              <w:top w:val="nil"/>
              <w:left w:val="nil"/>
              <w:bottom w:val="single" w:color="auto" w:sz="6" w:space="0"/>
              <w:right w:val="single" w:color="auto"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YL3150-16</w:t>
            </w: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82.5</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8.7</w:t>
            </w:r>
          </w:p>
        </w:tc>
        <w:tc>
          <w:tcPr>
            <w:tcW w:w="63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1575</w:t>
            </w:r>
          </w:p>
        </w:tc>
        <w:tc>
          <w:tcPr>
            <w:tcW w:w="64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16"/>
                <w:szCs w:val="16"/>
                <w:bdr w:val="none" w:color="auto" w:sz="0" w:space="0"/>
              </w:rPr>
              <w:t>25000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41058</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11404.9</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18.8</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2405</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87.2</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9.0</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45380</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12605.5</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16.0</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2367</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83.7</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12.1</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restart"/>
            <w:tcBorders>
              <w:top w:val="nil"/>
              <w:left w:val="single" w:color="auto" w:sz="6" w:space="0"/>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2200LK-22.2</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35579</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9883.0</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25.0</w:t>
            </w:r>
          </w:p>
        </w:tc>
        <w:tc>
          <w:tcPr>
            <w:tcW w:w="100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292</w:t>
            </w: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2790</w:t>
            </w:r>
          </w:p>
        </w:tc>
        <w:tc>
          <w:tcPr>
            <w:tcW w:w="75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3150</w:t>
            </w:r>
          </w:p>
        </w:tc>
        <w:tc>
          <w:tcPr>
            <w:tcW w:w="1515" w:type="dxa"/>
            <w:vMerge w:val="restart"/>
            <w:tcBorders>
              <w:top w:val="nil"/>
              <w:left w:val="nil"/>
              <w:bottom w:val="single" w:color="auto" w:sz="6" w:space="0"/>
              <w:right w:val="single" w:color="auto"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Times New Roman" w:hAnsi="Times New Roman" w:eastAsia="sans-serif" w:cs="Times New Roman"/>
                <w:i w:val="0"/>
                <w:caps w:val="0"/>
                <w:color w:val="000000"/>
                <w:spacing w:val="0"/>
                <w:sz w:val="16"/>
                <w:szCs w:val="16"/>
                <w:bdr w:val="none" w:color="auto" w:sz="0" w:space="0"/>
              </w:rPr>
              <w:t>YL3150-20</w:t>
            </w: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86.8</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6.4</w:t>
            </w:r>
          </w:p>
        </w:tc>
        <w:tc>
          <w:tcPr>
            <w:tcW w:w="63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1940</w:t>
            </w:r>
          </w:p>
        </w:tc>
        <w:tc>
          <w:tcPr>
            <w:tcW w:w="64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16"/>
                <w:szCs w:val="16"/>
                <w:bdr w:val="none" w:color="auto" w:sz="0" w:space="0"/>
              </w:rPr>
              <w:t>　</w:t>
            </w:r>
            <w:r>
              <w:rPr>
                <w:rFonts w:hint="default" w:ascii="Times New Roman" w:hAnsi="Times New Roman" w:eastAsia="宋体" w:cs="Times New Roman"/>
                <w:i w:val="0"/>
                <w:caps w:val="0"/>
                <w:color w:val="000000"/>
                <w:spacing w:val="0"/>
                <w:sz w:val="16"/>
                <w:szCs w:val="16"/>
                <w:bdr w:val="none" w:color="auto" w:sz="0" w:space="0"/>
              </w:rPr>
              <w:t>32000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41052</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11403.5</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22.2</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2805</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88.3</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7.1</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45979</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12771.9</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18.3</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2774</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82.7</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7.8</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restart"/>
            <w:tcBorders>
              <w:top w:val="nil"/>
              <w:left w:val="single" w:color="auto" w:sz="6" w:space="0"/>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2200LK-23.5</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38983</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10828.6</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26.6</w:t>
            </w:r>
          </w:p>
        </w:tc>
        <w:tc>
          <w:tcPr>
            <w:tcW w:w="100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292</w:t>
            </w: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3246</w:t>
            </w:r>
          </w:p>
        </w:tc>
        <w:tc>
          <w:tcPr>
            <w:tcW w:w="75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3550</w:t>
            </w:r>
          </w:p>
        </w:tc>
        <w:tc>
          <w:tcPr>
            <w:tcW w:w="1515" w:type="dxa"/>
            <w:vMerge w:val="restart"/>
            <w:tcBorders>
              <w:top w:val="nil"/>
              <w:left w:val="nil"/>
              <w:bottom w:val="single" w:color="auto" w:sz="6" w:space="0"/>
              <w:right w:val="single" w:color="auto"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YL3600-20</w:t>
            </w: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86.8</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6.8</w:t>
            </w:r>
          </w:p>
        </w:tc>
        <w:tc>
          <w:tcPr>
            <w:tcW w:w="63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1999</w:t>
            </w:r>
          </w:p>
        </w:tc>
        <w:tc>
          <w:tcPr>
            <w:tcW w:w="64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16"/>
                <w:szCs w:val="16"/>
                <w:bdr w:val="none" w:color="auto" w:sz="0" w:space="0"/>
              </w:rPr>
              <w:t>35000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44980</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12494.6</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23.5</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3263</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88.4</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7.5</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50378</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13993.9</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19.5</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3226</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82.8</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8.3</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restart"/>
            <w:tcBorders>
              <w:top w:val="nil"/>
              <w:left w:val="single" w:color="auto" w:sz="6" w:space="0"/>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2200LK-28.3</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40209</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11169.1</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31.9</w:t>
            </w:r>
          </w:p>
        </w:tc>
        <w:tc>
          <w:tcPr>
            <w:tcW w:w="100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330</w:t>
            </w: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4027</w:t>
            </w:r>
          </w:p>
        </w:tc>
        <w:tc>
          <w:tcPr>
            <w:tcW w:w="75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4500</w:t>
            </w:r>
          </w:p>
        </w:tc>
        <w:tc>
          <w:tcPr>
            <w:tcW w:w="1515" w:type="dxa"/>
            <w:vMerge w:val="restart"/>
            <w:tcBorders>
              <w:top w:val="nil"/>
              <w:left w:val="nil"/>
              <w:bottom w:val="single" w:color="auto" w:sz="6" w:space="0"/>
              <w:right w:val="single" w:color="auto"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YL4500-18</w:t>
            </w: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86.8</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8.2</w:t>
            </w:r>
          </w:p>
        </w:tc>
        <w:tc>
          <w:tcPr>
            <w:tcW w:w="63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1940</w:t>
            </w:r>
          </w:p>
        </w:tc>
        <w:tc>
          <w:tcPr>
            <w:tcW w:w="64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16"/>
                <w:szCs w:val="16"/>
                <w:bdr w:val="none" w:color="auto" w:sz="0" w:space="0"/>
              </w:rPr>
              <w:t>　</w:t>
            </w:r>
            <w:r>
              <w:rPr>
                <w:rFonts w:hint="default" w:ascii="Times New Roman" w:hAnsi="Times New Roman" w:eastAsia="宋体" w:cs="Times New Roman"/>
                <w:i w:val="0"/>
                <w:caps w:val="0"/>
                <w:color w:val="000000"/>
                <w:spacing w:val="0"/>
                <w:sz w:val="16"/>
                <w:szCs w:val="16"/>
                <w:bdr w:val="none" w:color="auto" w:sz="0" w:space="0"/>
              </w:rPr>
              <w:t>37000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46395</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12887.5</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28.3</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4048</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88.3</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9.0</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51962</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14434.0</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23.4</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4004</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82.7</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10.0</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restart"/>
            <w:tcBorders>
              <w:top w:val="nil"/>
              <w:left w:val="single" w:color="auto" w:sz="6" w:space="0"/>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2400LK-16</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44180</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12272.3</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18.4</w:t>
            </w:r>
          </w:p>
        </w:tc>
        <w:tc>
          <w:tcPr>
            <w:tcW w:w="100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330</w:t>
            </w: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2586</w:t>
            </w:r>
          </w:p>
        </w:tc>
        <w:tc>
          <w:tcPr>
            <w:tcW w:w="75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2800</w:t>
            </w:r>
          </w:p>
        </w:tc>
        <w:tc>
          <w:tcPr>
            <w:tcW w:w="1515" w:type="dxa"/>
            <w:vMerge w:val="restart"/>
            <w:tcBorders>
              <w:top w:val="nil"/>
              <w:left w:val="nil"/>
              <w:bottom w:val="single" w:color="auto" w:sz="6" w:space="0"/>
              <w:right w:val="single" w:color="auto"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YL2800-18</w:t>
            </w: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85.6</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11.3</w:t>
            </w:r>
          </w:p>
        </w:tc>
        <w:tc>
          <w:tcPr>
            <w:tcW w:w="63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1806</w:t>
            </w:r>
          </w:p>
        </w:tc>
        <w:tc>
          <w:tcPr>
            <w:tcW w:w="64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16"/>
                <w:szCs w:val="16"/>
                <w:bdr w:val="none" w:color="auto" w:sz="0" w:space="0"/>
              </w:rPr>
              <w:t>　</w:t>
            </w:r>
            <w:r>
              <w:rPr>
                <w:rFonts w:hint="default" w:ascii="Times New Roman" w:hAnsi="Times New Roman" w:eastAsia="宋体" w:cs="Times New Roman"/>
                <w:i w:val="0"/>
                <w:caps w:val="0"/>
                <w:color w:val="000000"/>
                <w:spacing w:val="0"/>
                <w:sz w:val="16"/>
                <w:szCs w:val="16"/>
                <w:bdr w:val="none" w:color="auto" w:sz="0" w:space="0"/>
              </w:rPr>
              <w:t>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50205</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13945.8</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16.0</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2453</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89.2</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11.7</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56676</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15743.3</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11.7</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2116</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85.6</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12.4</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restart"/>
            <w:tcBorders>
              <w:top w:val="nil"/>
              <w:left w:val="single" w:color="auto" w:sz="6" w:space="0"/>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2400LK-25</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42713</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11864.7</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28.2</w:t>
            </w:r>
          </w:p>
        </w:tc>
        <w:tc>
          <w:tcPr>
            <w:tcW w:w="100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292</w:t>
            </w: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3776</w:t>
            </w:r>
          </w:p>
        </w:tc>
        <w:tc>
          <w:tcPr>
            <w:tcW w:w="75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4000</w:t>
            </w:r>
          </w:p>
        </w:tc>
        <w:tc>
          <w:tcPr>
            <w:tcW w:w="1515" w:type="dxa"/>
            <w:vMerge w:val="restart"/>
            <w:tcBorders>
              <w:top w:val="nil"/>
              <w:left w:val="nil"/>
              <w:bottom w:val="single" w:color="auto" w:sz="6" w:space="0"/>
              <w:right w:val="single" w:color="auto"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YL4000-20</w:t>
            </w: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86.9</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7.2</w:t>
            </w:r>
          </w:p>
        </w:tc>
        <w:tc>
          <w:tcPr>
            <w:tcW w:w="63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2060</w:t>
            </w:r>
          </w:p>
        </w:tc>
        <w:tc>
          <w:tcPr>
            <w:tcW w:w="64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16"/>
                <w:szCs w:val="16"/>
                <w:bdr w:val="none" w:color="auto" w:sz="0" w:space="0"/>
              </w:rPr>
              <w:t>37000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49284</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13690.1</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25.0</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3797</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88.4</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8.0</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55198</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15332.9</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20.7</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3752</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82.9</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8.8</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restart"/>
            <w:tcBorders>
              <w:top w:val="nil"/>
              <w:left w:val="single" w:color="auto" w:sz="6" w:space="0"/>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2600LK-15</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51422</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14284.0</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17.3</w:t>
            </w:r>
          </w:p>
        </w:tc>
        <w:tc>
          <w:tcPr>
            <w:tcW w:w="100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292</w:t>
            </w: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2821</w:t>
            </w:r>
          </w:p>
        </w:tc>
        <w:tc>
          <w:tcPr>
            <w:tcW w:w="75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3150</w:t>
            </w:r>
          </w:p>
        </w:tc>
        <w:tc>
          <w:tcPr>
            <w:tcW w:w="1515" w:type="dxa"/>
            <w:vMerge w:val="restart"/>
            <w:tcBorders>
              <w:top w:val="nil"/>
              <w:left w:val="nil"/>
              <w:bottom w:val="single" w:color="auto" w:sz="6" w:space="0"/>
              <w:right w:val="single" w:color="auto"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YL3150-20</w:t>
            </w: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85.9</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10.7</w:t>
            </w:r>
          </w:p>
        </w:tc>
        <w:tc>
          <w:tcPr>
            <w:tcW w:w="63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1975</w:t>
            </w:r>
          </w:p>
        </w:tc>
        <w:tc>
          <w:tcPr>
            <w:tcW w:w="64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16"/>
                <w:szCs w:val="16"/>
                <w:bdr w:val="none" w:color="auto" w:sz="0" w:space="0"/>
              </w:rPr>
              <w:t>32000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58435</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16231.8</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15.0</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2677</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89.4</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11.0</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65966</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18323.9</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11.0</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2308</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85.9</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11.7</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restart"/>
            <w:tcBorders>
              <w:top w:val="nil"/>
              <w:left w:val="single" w:color="auto" w:sz="6" w:space="0"/>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2600LK-16</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56343</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15650.7</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18.4</w:t>
            </w:r>
          </w:p>
        </w:tc>
        <w:tc>
          <w:tcPr>
            <w:tcW w:w="100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292</w:t>
            </w: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3282</w:t>
            </w:r>
          </w:p>
        </w:tc>
        <w:tc>
          <w:tcPr>
            <w:tcW w:w="75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3550</w:t>
            </w:r>
          </w:p>
        </w:tc>
        <w:tc>
          <w:tcPr>
            <w:tcW w:w="1515" w:type="dxa"/>
            <w:vMerge w:val="restart"/>
            <w:tcBorders>
              <w:top w:val="nil"/>
              <w:left w:val="nil"/>
              <w:bottom w:val="single" w:color="auto" w:sz="6" w:space="0"/>
              <w:right w:val="single" w:color="auto"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YL3550-20</w:t>
            </w: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86.0</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11.3</w:t>
            </w:r>
          </w:p>
        </w:tc>
        <w:tc>
          <w:tcPr>
            <w:tcW w:w="63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2035</w:t>
            </w:r>
          </w:p>
        </w:tc>
        <w:tc>
          <w:tcPr>
            <w:tcW w:w="64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16"/>
                <w:szCs w:val="16"/>
                <w:bdr w:val="none" w:color="auto" w:sz="0" w:space="0"/>
              </w:rPr>
              <w:t>　</w:t>
            </w:r>
            <w:r>
              <w:rPr>
                <w:rFonts w:hint="default" w:ascii="Times New Roman" w:hAnsi="Times New Roman" w:eastAsia="宋体" w:cs="Times New Roman"/>
                <w:i w:val="0"/>
                <w:caps w:val="0"/>
                <w:color w:val="000000"/>
                <w:spacing w:val="0"/>
                <w:sz w:val="16"/>
                <w:szCs w:val="16"/>
                <w:bdr w:val="none" w:color="auto" w:sz="0" w:space="0"/>
              </w:rPr>
              <w:t>35000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64026</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17784.9</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16.0</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3116</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89.5</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11.7</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72278</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20077.2</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11.7</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2685</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86.0</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12.4</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restart"/>
            <w:tcBorders>
              <w:top w:val="nil"/>
              <w:left w:val="single" w:color="auto" w:sz="6" w:space="0"/>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2600LK-26.6</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46800</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13000.0</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30.0</w:t>
            </w:r>
          </w:p>
        </w:tc>
        <w:tc>
          <w:tcPr>
            <w:tcW w:w="100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292</w:t>
            </w: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4393</w:t>
            </w:r>
          </w:p>
        </w:tc>
        <w:tc>
          <w:tcPr>
            <w:tcW w:w="75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4800</w:t>
            </w:r>
          </w:p>
        </w:tc>
        <w:tc>
          <w:tcPr>
            <w:tcW w:w="1515" w:type="dxa"/>
            <w:vMerge w:val="restart"/>
            <w:tcBorders>
              <w:top w:val="nil"/>
              <w:left w:val="nil"/>
              <w:bottom w:val="single" w:color="auto" w:sz="6" w:space="0"/>
              <w:right w:val="single" w:color="auto"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YL4800-20</w:t>
            </w: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87.0</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7.7</w:t>
            </w:r>
          </w:p>
        </w:tc>
        <w:tc>
          <w:tcPr>
            <w:tcW w:w="630"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2122</w:t>
            </w:r>
          </w:p>
        </w:tc>
        <w:tc>
          <w:tcPr>
            <w:tcW w:w="645" w:type="dxa"/>
            <w:vMerge w:val="restart"/>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16"/>
                <w:szCs w:val="16"/>
                <w:bdr w:val="none" w:color="auto" w:sz="0" w:space="0"/>
              </w:rPr>
              <w:t> 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54000</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15000.0</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26.6</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4418</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88.5</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8.5</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nil"/>
              <w:left w:val="single" w:color="auto" w:sz="6" w:space="0"/>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60480</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16800.0</w:t>
            </w:r>
          </w:p>
        </w:tc>
        <w:tc>
          <w:tcPr>
            <w:tcW w:w="69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22.0</w:t>
            </w:r>
          </w:p>
        </w:tc>
        <w:tc>
          <w:tcPr>
            <w:tcW w:w="100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945"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4364</w:t>
            </w:r>
          </w:p>
        </w:tc>
        <w:tc>
          <w:tcPr>
            <w:tcW w:w="75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1515" w:type="dxa"/>
            <w:vMerge w:val="continue"/>
            <w:tcBorders>
              <w:top w:val="nil"/>
              <w:left w:val="nil"/>
              <w:bottom w:val="single" w:color="auto" w:sz="6" w:space="0"/>
              <w:right w:val="single" w:color="auto" w:sz="6" w:space="0"/>
            </w:tcBorders>
            <w:shd w:val="clear"/>
            <w:tcMar>
              <w:bottom w:w="0" w:type="dxa"/>
            </w:tcMar>
            <w:vAlign w:val="center"/>
          </w:tcPr>
          <w:p>
            <w:pPr>
              <w:rPr>
                <w:rFonts w:hint="default" w:ascii="sans-serif" w:hAnsi="sans-serif" w:eastAsia="sans-serif" w:cs="sans-serif"/>
                <w:i w:val="0"/>
                <w:caps w:val="0"/>
                <w:color w:val="000000"/>
                <w:spacing w:val="0"/>
                <w:sz w:val="24"/>
                <w:szCs w:val="24"/>
              </w:rPr>
            </w:pPr>
          </w:p>
        </w:tc>
        <w:tc>
          <w:tcPr>
            <w:tcW w:w="75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83.0</w:t>
            </w:r>
          </w:p>
        </w:tc>
        <w:tc>
          <w:tcPr>
            <w:tcW w:w="810" w:type="dxa"/>
            <w:tcBorders>
              <w:top w:val="nil"/>
              <w:left w:val="nil"/>
              <w:bottom w:val="single" w:color="auto" w:sz="6" w:space="0"/>
              <w:right w:val="single" w:color="auto" w:sz="6"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caps w:val="0"/>
                <w:color w:val="000000"/>
                <w:spacing w:val="0"/>
                <w:sz w:val="16"/>
                <w:szCs w:val="16"/>
                <w:bdr w:val="none" w:color="auto" w:sz="0" w:space="0"/>
              </w:rPr>
              <w:t>9.4 </w:t>
            </w:r>
          </w:p>
        </w:tc>
        <w:tc>
          <w:tcPr>
            <w:tcW w:w="630"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c>
          <w:tcPr>
            <w:tcW w:w="645" w:type="dxa"/>
            <w:vMerge w:val="continue"/>
            <w:tcBorders>
              <w:top w:val="nil"/>
              <w:left w:val="nil"/>
              <w:bottom w:val="single" w:color="auto" w:sz="6" w:space="0"/>
              <w:right w:val="single" w:color="auto" w:sz="6" w:space="0"/>
            </w:tcBorders>
            <w:shd w:val="clear"/>
            <w:noWrap/>
            <w:tcMar>
              <w:bottom w:w="0" w:type="dxa"/>
            </w:tcMar>
            <w:vAlign w:val="center"/>
          </w:tcPr>
          <w:p>
            <w:pPr>
              <w:rPr>
                <w:rFonts w:hint="default" w:ascii="sans-serif" w:hAnsi="sans-serif" w:eastAsia="sans-serif" w:cs="sans-serif"/>
                <w:i w:val="0"/>
                <w:caps w:val="0"/>
                <w:color w:val="000000"/>
                <w:spacing w:val="0"/>
                <w:sz w:val="24"/>
                <w:szCs w:val="24"/>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FD6008"/>
    <w:rsid w:val="28FD60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GIF"/><Relationship Id="rId5" Type="http://schemas.openxmlformats.org/officeDocument/2006/relationships/image" Target="media/image2.jpeg"/><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2019-08-28T13:58:00Z</dcterms:created>
  <dc:creator>mailyzx</dc:creator>
  <cp:lastModifiedBy>mailyzx</cp:lastModifiedBy>
  <dcterms:modified xsi:type="dcterms:W3CDTF">2019-08-28T13:58:43Z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